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77b8" w14:textId="8f37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ноября 2017 года N 110. Зарегистрировано Департаментом юстиции Кызылординской области 21 ноября 2017 года N 6037. Утратило силу решением Аральского районного маслихата Кызылординской области от 24 декабря 2021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восемнадцатой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Аральского района (далее – акимат).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акиматом создается комиссия (далее – Комиссия) в состав которой входят заместитель акима района осуществляющий курирование в данной отрасли, представители соответствующих государственных органов и других организаций.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организующий деятельность по управлению отходами, установливается коммунальное государственное учреждение "Аральский районный отдел жилищно - коммунального хозяйства, пассажирского транспорта и автомобильных дорог", работающий в сфере коммунального хозяйства района.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 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экологического законодательства Республики Казахстан за счет средств районного бюджета.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