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8536" w14:textId="8a48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Кырымбетского сельского округа района имени Габита Мусрепова Северо-Казахстанской области от 13 ноября 2017 года № 5. Зарегистрировано Департаментом юстиции Северо-Казахстанской области 29 ноября 2017 года № 4380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18 сентября 2017 года № 08-08/392, аким Кырымбетского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заболевания бруцеллез крупного рогатого скота по улице Карла Маркса села Сокологоровка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Кырымбетского сельского округа района имени Габита Мусрепова Северо-Казахстанской области от 24 апреля 2017 года № 1 "Об установлении ограничительных мероприятий на территории села Сокологоровка улицы Карла Маркса Кырымбетского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4168 от 28 апреля 2017 года, опубликовано 08 мая 2017 года в районных газетах "Есіл Өңірі" и "Новости Приишимья").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