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f35" w14:textId="d27b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28 октября 2016 года № 30 "Об определении порядка и размера оказания жилищной помощи малообеспеченным семьям (гражданам)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 июня 2017 года № 91. Зарегистрировано Департаментом юстиции Северо-Казахстанской области 27 июня 2017 года № 4235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определении порядка и размера оказания жилищной помощи малообеспеченным семьям (гражданам) Тайыншинского района Северо-Казахстанской области" от 28 октября 2016 года № 30 (зарегистрировано в Реестре государственной регистрации нормативных правовых актов за № 3938, опубликовано 30 ноября 2016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на государственном языке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"Солтүстік Қазақстан облысы Тайынша ауданының аз қамтамасыз етілген отбасыларға (азаматтарға) тұрғын үй көмегін көрсетудің тәртібін және мөлшерін айқындау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28 октября 2016 года № 30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малообеспеченным семьям (гражданам) Тайыншинского района Северо-Казахстанской области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Порядок и размер оказания жилищной помощи малообеспеченным семьям (гражданам) Тайыншинского района Северо-Казахстанской области (далее - Порядок оказания жилищной помощи малообеспеченным семьям (гражданам)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(зарегистрировано в Реестре государственной регистрации нормативных правовых актов за № 50071),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за № 45261),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(зарегистрировано в Реестре государственной регистрации нормативных правовых актов под № 7412) и определяют размер и порядок оказания жилищной помощи малообеспеченным семьям (гражданам).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 малообеспеченным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семьям (гражданам)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Жилищная помощь оказывается за счет средств местного бюджета малообеспеченным семьям (гражданам), постоянно проживающим на территории Тайыншинского района Северо-Казахстанской области и являющимися собственниками жилья или нанимателями (поднанимателями) жилых помещений (квартир) в государственном жилищном фонде.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Жилищная помощь определяется как разница между суммой оплаты расходов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 также арендной платы за пользование жилищем, арендованным местным исполнительным органом в частном жилищном фонде и предельно-допустимого уровня расходов семьи (граждан) на эти цели, который составляет десять процентов к совокупному доходу семьи по Тайыншинскому району Северо-Казахстанской области.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Для назначения жилищной помощи семья (гражданин) обращается в уполномоченный орган, осуществляющий назначение и выплату жилищной помощи согласно Правил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(зарегистрировано в Реестре государственной регистрации нормативных правовых актов за № 50071).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Уполномоченным органом по назначению и выплате жилищной помощи является коммунальное государственное учреждение "Отдел занятости и социальных программ акимата Тайыншинского района Северо-Казахстанской области" (далее - уполномоченный орган). 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заявлений и выдача результатов оказания государственной услуги осуществляется согласно стандарту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 через некоммерческое акционерное общество "Государственная корпорация "Правительство для граждан" и веб-портал "электронного правительства" www.egov.kz".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Уполномоченный орган производит назначение жилищной помощи на текущий квартал и осуществляет перечисление поставщикам коммунальных услуг через лицевые счета услугополучателей.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Доходы семьи учитываются за предыдущий квартал, согласно Правил исчисления совокупного дохода семьи (гражданина).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Расходы по коммунальным услугам берутся по предъявленным поставщиками счетам на оплату коммунальных услуг за квартал обращения.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случае изменения расходов семьи (гражданина) на оплату содержания общего имущества объекта кондоминиума и коммунальных услуг, тарифов на коммунальные услуги, состава семьи и доходов, сумма назначенной жилищной помощи пересчитывается.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 оказании жилищной помощи в семье не учитываются лица, временно отсутствующие, что должно подтверждаться соответствующим документом.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Оплата за капитальный ремонт общего имущества объекта кондоминиума производится на основании заявления услугополучателя, путем перечисления причитающихся сумм на счет органа управления объекта кондоминиума, прошедшего государственную регистрацию в соответствии с действующим законодательством.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Жилищная помощь малообеспеченным семьям (гражданам) оказывается, учитывая следующие размеры: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оплате за отопление и расходов за содержание общего имущества объекта кондоминиума, норма площади жилища эквивалентна размерам предоставления жилья, установленным жилищным законодательством Республики Казахстан: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одиноко проживающих граждан в пределах 30 квадратных метров;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семьи из двух человек по 18 квадратных метров на каждого человека;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другим видам коммунальных услуг - согласно действующим нормативным правовым актам центральных и местных исполнительных органов.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Возмещение затрат на содержание общего имущества объекта кондоминиума, потребление коммунальных услуг и арендной платы за пользование жилищем из государственного жилищного фонда производится по фактическим расходам.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Расходы, принимаемые к расчету для семьи (гражданам), имеющим приборы учета потребления коммунальных услуг, берутся по фактическим затратам за квартал обращения, в котором услуги оказывались на основании показаний приборов учета.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Размер жилищной помощи не может превышать сумму фактически начисленной платы за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 также арендной платы за пользование жилищем из государственного жилищного фонда.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