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94bf" w14:textId="b399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 Ачисай, Карнак, Хантаги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декабря 2017 года № 125. Зарегистрировано Департаментом юстиции Южно-Казахстанской области 5 января 2018 года № 4368.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 от 22 декабря 2017 года № 116 "О городскогом бюджете на 2018-2020 годы",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Ачисай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 субвенций, передаваемых из городского бюджета в бюджет села Ачисай в сумме 46 694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Карнак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275 551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 субвенций, передаваемых из городского бюджета в бюджет села Карнак в сумме 238 909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Хантаги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размер субвенций, передаваемых из городского бюджета в бюджет села Хантаги в сумме 149 951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в селах Кантаги, Карнак повышенные на двадцать пять процентов должностные оклады и тарифные ставки, в селе Ачисай в размере тридцать процентов, из-за отдаленности села Ачисай от города Кентау, низкого уровня социально-экономического развития села, плохого материального положения населения села, отсутствия промышленного производства, слабого развития инфраструктуры села,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1 781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48 520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48 520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48 520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4 373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3 636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9 166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52 617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1 763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50 602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52 617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13 889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13 889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13 889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3 890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9 999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2 187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266 735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21 336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13 583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244 899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244 899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244 899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266 735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150 243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146 434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146 434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146 434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54 524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50 725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17 264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2 598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14 533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251 677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251 677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251 677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274 998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34 939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34 939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34 939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34 939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153 029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54 456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161 424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5 111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3 774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3 172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156 077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156 077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156 077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161 424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28 729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28 729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28 729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28 471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50 034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46 683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46 683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46 683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19 623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19 623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19 623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13 759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54 186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54 186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54 186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53 669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168 748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5 462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163 041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163 041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163 041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168 748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29 678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29 678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29 678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29 401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50 949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47 363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47 363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47 363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1 786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14 722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58 226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58 226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58 226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57 673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6 397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