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220a" w14:textId="9c52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Бурлинского района от 26 января 2017 года № 41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Бурлинскому району на 2017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10 октября 2017 года № 923. Зарегистрировано Департаментом юстиции Западно-Казахстанской области 30 октября 2017 года № 4942. Утратило силу постановлением акимата Бурлинского района Западно-Казахстанской области от 14 февраля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Бурлинского района Западно-Казахстанской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26 января 2017 года № 41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Бурлинскому району на 2017 год" (зарегистрированное в Реестре государственной регистрации нормативных правовых актов за № 4695, опубликованное 14 марта 2017 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указанного постановления вносится изменение на государственном языке,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не меняется.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отдела государственно-правовой работы аппарата акима района (Д.Джармуханова)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Е.Ихсанова.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