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fb8c" w14:textId="efef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27 апреля 2015 года № 285 "Об утверждении стандартов государственных услуг в сфере учета государственного имущества"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апреля 2018 года № 449. Зарегистрирован в Министерстве юстиции Республики Казахстан 28 апреля 2018 года № 16846. Утратил силу приказом Первого заместителя Премьер-Министра Республики Казахстан – Министра финансов Республики Казахстан от 7 апреля 2020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Первого заместителя Премьер-Министра РК – Министра финансов РК от 07.04.2020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апреля 2015 года № 285 "Об утверждении стандартов государственных услуг в сфере учета государственного имущества" (зарегистрированный в Реестре государственной регистрации нормативных правовых актов под № 11154, опубликованный 18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из реестра государственного имущества справки арендаторам (доверительным управляющим) государственного имущества по заключенным с ними договорам аренды (доверительного управления), содержащей сведения о начислениях по договору, пени и поступившим платежам в государственный бюджет",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портал: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согласно приложению 3 к настоящему стандарту государственной услуги, с указанием номера заключенного с ним договора о передаче государственного имущества в аренду (доверительное управление) и индивидуального идентификационного номера - для физического лица, бизнес-идентификационного номера - для юридического лица, удостоверенный ЭЦП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интернет-ресурсе Государственной корпорации www.gov4c.kz;";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Услугополучатель имеет возможность получения государственной услуги в электронной форме через портал при условии наличия ЭЦП или использования одноразового пароля, в случае регистрации и подключения абонентского номера услугополучателя, предоставленного оператором сотовой связи, к учетной записи портала.";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(Ибраимов К.У.) в установленном законодательством порядке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_________2018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2018 года №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из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арендаторам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(доверительным управляющим)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заключенным с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(доверительного управления),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содержащей 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начислениях по договору, 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 платежам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бюджет"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поиска организаций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1. Заполнение данных: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БИН/ИИН нанимателя;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договора.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2. Подписание ЭЦП или при помощи одноразового пароля: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подписание ЭЦП или ввод одноразового пароля.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3. Результат запроса (выдача на экран):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БИН/ИИН нанимателя;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запроса;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тип услуги;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статус запроса.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услугополучателю выдается справка, содержащая сведения по заключенным с ними договорам аренды (доверительного управления), пене и поступившим платежам в государственный бюджет. При необходимости услугополучатель может скачать справку в формате PDF.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