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9c4f" w14:textId="58a9c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рассмотрению обращений, сообщений, предложений, откликов и запросов в органах, ведомствах, учреждениях и организации образования прокуратуры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 июня 2018 года № 72. Зарегистрирован в Министерстве юстиции Республики Казахстан 18 июня 2018 года № 17084. Утратил силу приказом Генерального Прокурора Республики Казахстан от 17 января 2023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17.01.2023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приказа Генерального Прокурора РК от 15.07.2021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30 июня 2017 года "О прокуратуре",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Инструкцию по рассмотрению обращений, сообщений, предложений, откликов и запросов в органах, ведомствах, учреждениях и организации образования прокуратуры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Генерального Прокурора РК от 15.07.2021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Генерального Прокурора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Структурному подразделению по обращениям и делопроизводству Генеральной прокуратуры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Генеральной прокуратуры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копии настоящего приказа руководителям структурных подразделений Генеральной прокуратуры Республики Казахстан, ведомств, учреждений и организации образования прокуратуры Республики Казахстан, прокурорам областей, районов и приравненным к ним прокурорам.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руководителей структурных подразделений Генеральной прокуратуры Республики Казахстан, ведомств, учреждений и организации образования прокуратуры Республики Казахстан, прокуроров областей, районов и приравненных к ним прокуроров.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Кожамжаров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2018 года № 72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рассмотрению обращений, сообщений, предложений, откликов и запросов в органах, ведомствах, учреждениях и организации образования прокуратуры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- в редакции приказа Генерального Прокурора РК от 15.07.2021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2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рассмотрению обращений, сообщений, предложений, откликов и запросов в органах, ведомствах, учреждениях и организации образования прокуратуры Республики Казахстан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УПК), 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УИК), </w:t>
      </w:r>
      <w:r>
        <w:rPr>
          <w:rFonts w:ascii="Times New Roman"/>
          <w:b w:val="false"/>
          <w:i w:val="false"/>
          <w:color w:val="000000"/>
          <w:sz w:val="28"/>
        </w:rPr>
        <w:t>Гражданским процессуальным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(далее – ГПК),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(далее – КоАП),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 (далее – АППК),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прокуратуре" (далее – Закон), другими законодательными актами и детализирует вопросы рассмотрения обращений, сообщений, предложений, откликов и запросов в органах, ведомствах, учреждениях и организации образования прокуратуры Республики Казахстан (далее – органы прокуратуры).</w:t>
      </w:r>
    </w:p>
    <w:bookmarkEnd w:id="12"/>
    <w:bookmarkStart w:name="z2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основные понятия:</w:t>
      </w:r>
    </w:p>
    <w:bookmarkEnd w:id="13"/>
    <w:bookmarkStart w:name="z2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– одна из форм обращения, содержащая ходатайство участника административной процедуры о содействии в реализации его прав, свобод и законных интересов или прав, свобод и законных интересов других лиц;</w:t>
      </w:r>
    </w:p>
    <w:bookmarkEnd w:id="14"/>
    <w:bookmarkStart w:name="z2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– лицо, подавшее обращение в административный орган, должностному лицу для осуществления административной процедуры, а также лицо, в отношении которого принимается административный акт, совершается административное действие (бездействие) (адресат административного акта);</w:t>
      </w:r>
    </w:p>
    <w:bookmarkEnd w:id="15"/>
    <w:bookmarkStart w:name="z2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административный орган – государственный орган, орган местного самоуправления, государственное юридическое лицо, а также иная организация, которые в соответствии с законами Республики Казахстан наделены полномочиями по принятию административного акта, совершению административного действия (бездействия);</w:t>
      </w:r>
    </w:p>
    <w:bookmarkEnd w:id="16"/>
    <w:bookmarkStart w:name="z2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структурное подразделение Генеральной прокуратуры Республики Казахстан – подразделение, предусмотренное в структуре Генеральной прокуратуры,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октября 2017 года № 563 "О некоторых вопросах органов прокуратуры Республики Казахстан";</w:t>
      </w:r>
    </w:p>
    <w:bookmarkEnd w:id="17"/>
    <w:bookmarkStart w:name="z2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первичное обращение, сообщение, запрос, отклик и предложение – обращение, сообщение, запрос, отклик и предложение по вопросу, которое ранее не рассматривалось в данном органе прокуратуры;</w:t>
      </w:r>
    </w:p>
    <w:bookmarkEnd w:id="18"/>
    <w:bookmarkStart w:name="z2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обращение депутата (депутатское обращение) – не оформленное в виде депутатского запроса обращение депутата, должностного лица Палат Парламента Республики Казахстан, направленное в органы прокуратуры, с просьбой о рассмотрении обращения, сообщения, предложения, отклика и запроса заявителя, предоставлении информации;</w:t>
      </w:r>
    </w:p>
    <w:bookmarkEnd w:id="19"/>
    <w:bookmarkStart w:name="z2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депутатский запрос – официально обращенное на совместном и раздельном заседании Палат Парламента Республики Казахстан требование депутата к должностным лицам административных органов дать на сессии Парламента обоснованное разъяснение или изложить позицию по вопросам, входящим в компетенцию этого органа или должностного лица;</w:t>
      </w:r>
    </w:p>
    <w:bookmarkEnd w:id="20"/>
    <w:bookmarkStart w:name="z2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обращение – направленные в органы прокуратуры или должностному лицу в письменной (бумажной и (или) электронной) или устной форме, а также в форме видеоконференцсвязи, видеообращения заявление или жалоба;</w:t>
      </w:r>
    </w:p>
    <w:bookmarkEnd w:id="21"/>
    <w:bookmarkStart w:name="z2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дубликат обращения, сообщения, запроса, отклика, предложения – копия либо экземпляр предыдущего обращения, сообщения, запроса, отклика и предложения по одному и тому же вопросу и в интересах одного и того же лица, имеющий одинаковую с подлинником текст и юридическую силу;</w:t>
      </w:r>
    </w:p>
    <w:bookmarkEnd w:id="22"/>
    <w:bookmarkStart w:name="z2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анонимное обращение, сообщение, предложение, отклик и запрос – обращение, сообщение, предложение, отклик и запрос, по которому невозможно установить авторство и (или) отсутствуют подпись, в том числе электронная цифровая подпись, почтовый адрес заявителя;</w:t>
      </w:r>
    </w:p>
    <w:bookmarkEnd w:id="23"/>
    <w:bookmarkStart w:name="z2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повторное обращение, сообщение, предложение, отклик и запрос – обращение, сообщение, запрос, отклик и предложение, поступившее от одного и того же лица по одному и тому же вопросу не менее двух раз, в котором обжалуется решение, принятое по предыдущему обращению, сообщению, предложению, отклику и запросу, сообщается о несвоевременном рассмотрении ранее направленного обращения, сообщения, предложения, отклика и запроса, если со времени его поступления истек установленный срок рассмотрения, но решение (ответ) заявителем не получен, указывается на другие недостатки, допущенные при рассмотрении и разрешении предыдущего обращения;</w:t>
      </w:r>
    </w:p>
    <w:bookmarkEnd w:id="24"/>
    <w:bookmarkStart w:name="z2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ходатайство лиц, участвовавших по уголовным, гражданским делам и делам об административных правонарушениях, а также осужденных лиц (далее – ходатайство) – изложенная в письменной форме просьба о принесении протеста на вступившие в законную силу судебные акты по уголовным, гражданским делам и делам об административных правонарушениях, по вопросам условно-досрочного освобождения, помилования осужденного;</w:t>
      </w:r>
    </w:p>
    <w:bookmarkEnd w:id="25"/>
    <w:bookmarkStart w:name="z2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должностное лицо – лицо, которое в соответствии с законами Республики Казахстан наделено полномочиями по принятию административного акта, совершению административного действия (бездействия);</w:t>
      </w:r>
    </w:p>
    <w:bookmarkEnd w:id="26"/>
    <w:bookmarkStart w:name="z2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запрос – просьба участника административной процедуры о предоставлении информации по интересующим вопросам личного или общественного характера;</w:t>
      </w:r>
    </w:p>
    <w:bookmarkEnd w:id="27"/>
    <w:bookmarkStart w:name="z2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предложение – рекомендация участника административной процедуры по совершенствованию законов и иных нормативных правовых актов Республики Казахстан, деятельности государственных органов, развитию общественных отношений, улучшению социально-экономической и иных сфер деятельности государства и общества;</w:t>
      </w:r>
    </w:p>
    <w:bookmarkEnd w:id="28"/>
    <w:bookmarkStart w:name="z2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отклик – выражение участником административной процедуры своего отношения к проводимой государством внутренней и внешней политике, а также к событиям и явлениям общественного характера;</w:t>
      </w:r>
    </w:p>
    <w:bookmarkEnd w:id="29"/>
    <w:bookmarkStart w:name="z2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сообщение – уведомление участником административной процедуры о нарушении законов и иных нормативных правовых актов Республики Казахстан, недостатках в работе государственных органов, органов местного самоуправления, юридических лиц со стопроцентным участием государства и их должностных лиц;</w:t>
      </w:r>
    </w:p>
    <w:bookmarkEnd w:id="30"/>
    <w:bookmarkStart w:name="z2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жалоба – одна из форм обращения, содержащая требование участника административной процедуры о восстановлении или защите прав, свобод или законных интересов его или других лиц, которые были нарушены административным актом, административным действием (бездействием).</w:t>
      </w:r>
    </w:p>
    <w:bookmarkEnd w:id="31"/>
    <w:bookmarkStart w:name="z2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Положения настоящей Инструкции распространяются на обращения, сообщения, предложения, отклики и запросы, в том числе поступившие из Администрации Президента Республики Казахстан, административных органов, политических партий и иных организаций, а также на депутатские запросы и обращения.</w:t>
      </w:r>
    </w:p>
    <w:bookmarkEnd w:id="32"/>
    <w:bookmarkStart w:name="z2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органы прокуратуры рассматривают обращения, сообщения, предложения, отклики и запросы: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поручениям Президента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защиты прав, свобод и законных интересов: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которые в силу физических, психических и иных обстоятельств не могут самостоятельно осуществлять их защиту;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неограниченного круга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лиц, общества и государства, если это необходимо для предотвращения необратимых последствий для жизни, здоровья людей либо безопасности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субъектов частного предпринимательства по фактам вмешательства в их деятельность со стороны государственных органов, местных представительных и исполнительных органов, органов местного самоуправления и их должностных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и сообщения, предусмотренные подпунктами 2) и 3) настоящего пункта, рассматриваются органами прокуратуры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законности или угрозы их наступления в деятельности правоохранительных и специальных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жалобы на решения и действия (бездействие) уполномоченного административного органа либо его должностных лиц.</w:t>
      </w:r>
    </w:p>
    <w:bookmarkStart w:name="z1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лиц и обстоятельств, указанных в подпункте 2) настоящего пункта детализирована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надзора за законностью деятельности государственных, местных представительных и исполнительных органов, органов местного самоуправления и их должностных лиц, иных организаций независимо от формы собственности, а также принимаемых ими актов и решений, судебных актов, вступивших в законную силу, исполнительного производства, представительства интересов государства в суде по гражданским, административным делам и по делам об административных правонарушениях, утвержденной приказом Генерального Прокурора Республики Казахстан от 2 мая 2018 года № 60 "О некоторых вопросах организации прокурорского надзора" (зарегистрирован в Реестре государственной регистрации нормативных правовых актов № 16894) (далее – Инструкция по организации надзора за законностью деятельности государственных органов и иных организаций).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Генерального Прокурора РК от 08.11.2021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осуществления административных процедур,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>, а также требования пункта 4 настоящей Инструкции не распространяются на обращения и сообщения, порядок рассмотрения которых установлен уголовно-процессуальным, гражданским процессуальным законодательством, законодательством об административных правонарушениях, а также в сфере оперативно-розыскной и контрразведывательной деятельности.</w:t>
      </w:r>
    </w:p>
    <w:bookmarkEnd w:id="35"/>
    <w:bookmarkStart w:name="z2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части, не урегулированной уголовно-процессуальным, гражданским процессуальным законодательством, законодательством об административных правонарушениях, применяются положения настоящей Инструкции.</w:t>
      </w:r>
    </w:p>
    <w:bookmarkEnd w:id="36"/>
    <w:bookmarkStart w:name="z2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Сообщения, предложения, отклики и запросы рассматриваются в порядке упрощенной административной процедуры,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37"/>
    <w:bookmarkStart w:name="z2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Заявления, поступившие в органы прокуратуры, которые содержат ходатайства о содействии в реализации прав, свобод и законных интересов лиц, подавших заявления или прав, свобод и законных интересов других лиц, в случае, если реализация этих вопросов входит в функции органов прокуратуры, рассматриваются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Главой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38"/>
    <w:bookmarkStart w:name="z2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Рассмотрение жалоб органами прокуратуры осуществляется на основаниях и в пределах,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9"/>
    <w:bookmarkStart w:name="z2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Заявления и сообщения о совершенном или готовящемся уголовном правонарушении, жалобы на действия (бездействие) и решения административных органов и должностных лиц, осуществляющих производство по уголовному делу, рассматриваются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>, а также нормативными правовыми актами Генерального Прокурора Республики Казахстан (далее – Генеральный Прокурор) по вопросам применения УПК.</w:t>
      </w:r>
    </w:p>
    <w:bookmarkEnd w:id="40"/>
    <w:bookmarkStart w:name="z2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и сообщения в сфере оперативно-розыскной и контрразведывательной деятельности рассматриваются в порядке, предусмотренном законодательством об оперативно-розыскной и контрразведывательной деятельности.</w:t>
      </w:r>
    </w:p>
    <w:bookmarkEnd w:id="41"/>
    <w:bookmarkStart w:name="z2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Жалобы и ходатайства о принесении протеста на судебные акты по уголовным делам, в том числе по вопросам условно-досрочного освобождения от отбывания наказания, по гражданским делам и делам об административных правонарушениях рассматриваются в порядке и пределах полномочий органов прокуратуры, предусмотренных соответственно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ГПК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2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рассмотрения обращений и сообщений лиц, задержанных, содержащихся под стражей и отбывающих уголовное наказание, определяется уголовно-процессуальным и уголовно-исполнительным законодательством.</w:t>
      </w:r>
    </w:p>
    <w:bookmarkEnd w:id="43"/>
    <w:bookmarkStart w:name="z2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Заявления о реабилитации лиц, подвергшихся репрессиям, рассматриваются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репрессий".</w:t>
      </w:r>
    </w:p>
    <w:bookmarkEnd w:id="44"/>
    <w:bookmarkStart w:name="z2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Жалобы по вопросам оказания государственными органами государственных услуг рассматриваются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5"/>
    <w:bookmarkStart w:name="z2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Порядок рассмотрения жалоб в сфере государственных закупок осуществляется в соответствии с настоящей Инструкцией с учетом особенностей, установленных законодательством Республики Казахстан о государственных закупках.</w:t>
      </w:r>
    </w:p>
    <w:bookmarkEnd w:id="46"/>
    <w:bookmarkStart w:name="z2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Порядок рассмотрения жалоб по вопросам налогообложения и таможенного регулирования осуществляется в соответствии с настоящей Инструкцией с учетом особенностей, установленных налоговым и таможенным законодательством Республики Казахстан.</w:t>
      </w:r>
    </w:p>
    <w:bookmarkEnd w:id="47"/>
    <w:bookmarkStart w:name="z2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Обращения и сообщения, в которых содержатся сведения, относящиеся к государственным секретам, рассматриваются в соответствии с требованиями законодательства Республики Казахстан о государственных секретах.</w:t>
      </w:r>
    </w:p>
    <w:bookmarkEnd w:id="48"/>
    <w:bookmarkStart w:name="z2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Обращения, сообщения, запросы средств массовой информации рассматриваются в порядке, предусмотренном законодательством Республики Казахстан о средствах массовой информации.</w:t>
      </w:r>
    </w:p>
    <w:bookmarkEnd w:id="49"/>
    <w:bookmarkStart w:name="z2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части, не урегулированной нормативными правовыми актами, указанными в настоящей главе Инструкции, применяются положения международных договоров, ратифицированных Республикой Казахстан,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настоящей Инструкции.</w:t>
      </w:r>
    </w:p>
    <w:bookmarkEnd w:id="50"/>
    <w:bookmarkStart w:name="z2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Процедура подачи обращений, сообщений, предложений, откликов и запросов</w:t>
      </w:r>
    </w:p>
    <w:bookmarkEnd w:id="51"/>
    <w:bookmarkStart w:name="z2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Общие требования к учету и регистрации обращений, сообщений, предложений, откликов и запросов в органах прокуратуры регламентируются ведомственными правовыми актами Генерального Прокурора.</w:t>
      </w:r>
    </w:p>
    <w:bookmarkEnd w:id="52"/>
    <w:bookmarkStart w:name="z2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Обращения, сообщения, предложения, отклики, запросы, депутатские запросы и обращения с приложенными к ним документами, поступившие на бумажном носителе, регистрируются в день поступления и вносятся в Информационную систему по регистрации, рассмотрению и учету обращений, сообщений, предложений, откликов и запросов (далее – Информационная система).</w:t>
      </w:r>
    </w:p>
    <w:bookmarkEnd w:id="53"/>
    <w:bookmarkStart w:name="z2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Обращения, сообщения, предложения, отклики и запросы, поступившие на Cаll-центр Генеральной прокуратуры Республики Казахстан (далее – Генеральная прокуратура), незамедлительно регистрируются в Информационной системе и передаются на рассмотрение в структурное подразделение по работе с обращениями и делопроизводству Генеральной прокуратуры, в нижестоящих прокуратурах – сотрудникам, на которых возложена эта работа.</w:t>
      </w:r>
    </w:p>
    <w:bookmarkEnd w:id="54"/>
    <w:bookmarkStart w:name="z2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Обращения, сообщения, предложения, отклики и запросы, поступившие в нерабочий день, регистрируются в ближайший следующий за ним рабочий день.</w:t>
      </w:r>
    </w:p>
    <w:bookmarkEnd w:id="55"/>
    <w:bookmarkStart w:name="z2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несоответствия заявления, сообщения, предложения, отклика и запроса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АППК, орган прокуратуры письменно (в том числе электронной форме) указывает заявителю, каким требованиям не соответствует и устанавливает разумный срок для приведения его в соответствие с требованиями.</w:t>
      </w:r>
    </w:p>
    <w:bookmarkEnd w:id="56"/>
    <w:bookmarkStart w:name="z2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заявитель не привел заявление, сообщение, предложение, отклик и запрос в соответствие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АППК, то такое обращение возвращается заявителю в срок, установленный должностным лицом органа прокуратуры.</w:t>
      </w:r>
    </w:p>
    <w:bookmarkEnd w:id="57"/>
    <w:bookmarkStart w:name="z2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обращения не препятствует повторному обращению.</w:t>
      </w:r>
    </w:p>
    <w:bookmarkEnd w:id="58"/>
    <w:bookmarkStart w:name="z2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Поступившие в Генеральную прокуратуру обращения, сообщения, предложения, отклики и запросы структурным подразделением по работе с обращениями и делопроизводству Генеральной прокуратуры передаются на доклад руководству Генеральной прокуратуры либо в структурные подразделения Генеральной прокуратуры в зависимости от характера вопроса с изучением имеющихся материалов и надзорных производств в день их поступления.</w:t>
      </w:r>
    </w:p>
    <w:bookmarkEnd w:id="59"/>
    <w:bookmarkStart w:name="z2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нижестоящих прокуратурах передача обращений, сообщений, предложений, откликов и запросов на доклад руководству прокуратуры или в структурные подразделения осуществляется лицами, на которых возложена эта обязанность в сроки установленные настоящим пунктом.</w:t>
      </w:r>
    </w:p>
    <w:bookmarkEnd w:id="60"/>
    <w:bookmarkStart w:name="z2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Структурным подразделением по работе с обращениями и делопроизводству Генеральной прокуратуры рассматриваются:</w:t>
      </w:r>
    </w:p>
    <w:bookmarkEnd w:id="61"/>
    <w:bookmarkStart w:name="z2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первичные обращения, сообщения, предложения, отклики, запросы, в том числе поступившие из Администрации Президента Республики Казахстан (не требующие направления информаций о результатах рассмотрения), от депутатов, должностных лиц Палат Парламента Республики Казахстан (кроме депутатского запроса), Канцелярии Премьер-Министра Республики Казахстан, Конституционного Совета Республики Казахстан и Верховного Суда Республики Казахстан, других центральных государственных и административных органов, Национального центра по правам человека, политических партий, подлежащие направлению в нижестоящие органы прокуратуры, другие административные органы и организации по компетенции.</w:t>
      </w:r>
    </w:p>
    <w:bookmarkEnd w:id="62"/>
    <w:bookmarkStart w:name="z2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обращения, сообщения, предложения, отклики, запросы в срок не позднее трех рабочих дней с момента поступления в Генеральную прокуратуру направляются для рассмотрения в нижестоящие органы прокуратуры, другие административные органы и организации с письменным уведомлением заявителя;</w:t>
      </w:r>
    </w:p>
    <w:bookmarkEnd w:id="63"/>
    <w:bookmarkStart w:name="z2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повторные обращения, сообщения, предложения, отклики и запросы, по которым не имеется решения (ответа) структурного подразделения Генеральной прокуратуры, первого руководителя прокуратуры области и приравненной к ней прокуратуры, Академии правоохранительных органов при Генеральной прокуратуре, Комитета по правовой статистике и специальным учетам Генеральной прокуратуры либо лица, его замещающего.</w:t>
      </w:r>
    </w:p>
    <w:bookmarkEnd w:id="64"/>
    <w:bookmarkStart w:name="z2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Повторные обращения, а также жалобы на действия (бездействие) сотрудников органов прокуратуры, в том числе связанные с нарушением порядка осуществления административной процедуры, а также упрощенной административной процедуры,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>, не позднее трех рабочих дней со дня их поступления в Генеральную прокуратуру направляются для рассмотрения и дачи ответа в соответствующие органы прокуратуры с требованием проинформировать о результатах их рассмотрения за подписью первого руководителя или лица, его замещающего.</w:t>
      </w:r>
    </w:p>
    <w:bookmarkEnd w:id="65"/>
    <w:bookmarkStart w:name="z2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Должностными лицами, рассматривающими обращения, сообщения, предложения, отклики и запросы устанавливается в Информационной системе (в переписке к обращению) наличие ранее направленных органами прокуратуры ответов заявителю;</w:t>
      </w:r>
    </w:p>
    <w:bookmarkEnd w:id="66"/>
    <w:bookmarkStart w:name="z2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обращения, сообщения, предложения, отклики, запросы, по которым требуется разъяснение порядка их рассмотрения в органах прокуратуры;</w:t>
      </w:r>
    </w:p>
    <w:bookmarkEnd w:id="67"/>
    <w:bookmarkStart w:name="z2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жалобы на действия (бездействие) сотрудников органов прокуратуры, связанные с нарушением порядка рассмотрения обращений, сообщений, предложений, откликов и запросов,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УИК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ГПК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2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предусмотренные подпунктами 1), 2) настоящего пункта, распространяются на обращения, сообщения, предложения, отклики и запросы аналогичного характера, поступившие в органы прокуратуры, в том числе структурные подразделения Генеральной прокуратуры.</w:t>
      </w:r>
    </w:p>
    <w:bookmarkEnd w:id="69"/>
    <w:bookmarkStart w:name="z2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подпункта 3) настоящего пункта распространяются на органы прокуратуры.</w:t>
      </w:r>
    </w:p>
    <w:bookmarkEnd w:id="70"/>
    <w:bookmarkStart w:name="z2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структурных подразделениях Генеральной прокуратуры рассматриваются:</w:t>
      </w:r>
    </w:p>
    <w:bookmarkEnd w:id="71"/>
    <w:bookmarkStart w:name="z2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обращения, сообщения, предложения, отклики, запросы, по которым имеется поручение Президента Республики Казахстан;</w:t>
      </w:r>
    </w:p>
    <w:bookmarkEnd w:id="72"/>
    <w:bookmarkStart w:name="z2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обращения, сообщения, предложения, отклики, запросы, поступившие из Администрации Президента Республики Казахстан, по которым требуется предоставление информации о результатах рассмотрения;</w:t>
      </w:r>
    </w:p>
    <w:bookmarkEnd w:id="73"/>
    <w:bookmarkStart w:name="z2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обращения, сообщения, предложения, отклики, запросы, взятые на контроль руководством Администрации Президента Республики Казахстан, Премьер-Министром Республики Казахстан и его заместителями, Председателем Конституционного Совета Республики Казахстан, председателями Палат Парламента Республики Казахстан;</w:t>
      </w:r>
    </w:p>
    <w:bookmarkEnd w:id="74"/>
    <w:bookmarkStart w:name="z2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депутатские запросы;</w:t>
      </w:r>
    </w:p>
    <w:bookmarkEnd w:id="75"/>
    <w:bookmarkStart w:name="z2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обращения, сообщения, предложения, отклики, запросы, взятые на контроль Генеральным Прокурором и его заместителями;</w:t>
      </w:r>
    </w:p>
    <w:bookmarkEnd w:id="76"/>
    <w:bookmarkStart w:name="z2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обращения, сообщения, предложения, отклики, запросы, по которым имеется решение (ответ) структурного подразделения Генеральной прокуратуры, первого руководителя прокуратуры области и приравненной к ней прокуратуры, Академии правоохранительных органов при Генеральной прокуратуре, Комитета по правовой статистике и специальным учетам Генеральной прокуратуры либо лица, его замещающего, если лицо, обратившееся в Генеральную прокуратуру, не согласно с принятым решением (ответом) руководства органа прокуратуры;</w:t>
      </w:r>
    </w:p>
    <w:bookmarkEnd w:id="77"/>
    <w:bookmarkStart w:name="z2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ходатайства о принесении кассационного протеста на вступившие в законную силу судебные акты, а также приостановлении исполнения судебного акта;</w:t>
      </w:r>
    </w:p>
    <w:bookmarkEnd w:id="78"/>
    <w:bookmarkStart w:name="z2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обращения, сообщения, предложения, отклики, запросы, по которым имеется решение (ответ) за подписью руководителя центрального государственного органа либо его заместителя.</w:t>
      </w:r>
    </w:p>
    <w:bookmarkEnd w:id="79"/>
    <w:bookmarkStart w:name="z2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Ходатайства о принесении кассационного протеста по уголовным делам, не соответствующие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488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статей 486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не позднее трех рабочих дней с момента поступления в органы прокуратуры возвращаются без рассмотрения. При этом лицу, подавшему ходатайство о принесении кассационного протеста, разъясняется его право на повторное обращение в Генеральную прокуратуру после устранения недостатков, послуживших основанием для возвращения ходатайства, или обращение непосредственно в Верховный Суд Республики Казахстан с ходатайством о пересмотре судебных актов в кассационном порядке.</w:t>
      </w:r>
    </w:p>
    <w:bookmarkEnd w:id="80"/>
    <w:bookmarkStart w:name="z2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Ходатайства о принесении кассационного протеста на судебные акты, по которым истекли сроки кассационного опротестования,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не позднее трех рабочих дней с момента поступления в органы прокуратуры возвращаются без рассмотрения с соответствующим разъяснением закона;</w:t>
      </w:r>
    </w:p>
    <w:bookmarkEnd w:id="81"/>
    <w:bookmarkStart w:name="z2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обращения, сообщения, предложения, отклики, запросы и ходатайства, входящие в компетенцию структурного подразделения Генеральной прокуратуры.</w:t>
      </w:r>
    </w:p>
    <w:bookmarkEnd w:id="82"/>
    <w:bookmarkStart w:name="z2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обращений, сообщений, предложений, откликов, запросов, указанных в настоящем пункте, для рассмотрения прокурорам областей и приравненным к ним прокурорам не допускается.</w:t>
      </w:r>
    </w:p>
    <w:bookmarkEnd w:id="83"/>
    <w:bookmarkStart w:name="z3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прокуратурах областей и приравненных к ним прокуратурах рассматриваются:</w:t>
      </w:r>
    </w:p>
    <w:bookmarkEnd w:id="84"/>
    <w:bookmarkStart w:name="z3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обращения, сообщения, предложения, отклики, запросы, поступившие из Администрации Президента Республики Казахстан, от депутатов Палат Парламента Республики Казахстан (кроме депутатского запроса), Канцелярии Премьер-Министра Республики Казахстан, Конституционного Совета Республики Казахстан и Верховного Суда Республики Казахстан, других административных органов, по которым требуется предоставление информации о результатах рассмотрения;</w:t>
      </w:r>
    </w:p>
    <w:bookmarkEnd w:id="85"/>
    <w:bookmarkStart w:name="z3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обращения, сообщения, предложения, отклики, запросы, взятые на контроль Генеральной прокуратурой;</w:t>
      </w:r>
    </w:p>
    <w:bookmarkEnd w:id="86"/>
    <w:bookmarkStart w:name="z3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обращения, сообщения, предложения, отклики, запросы, по которым имеется решение (ответ) прокуратуры области и приравненной к ней прокуратуры, районной и приравненной к ней прокуратуры;</w:t>
      </w:r>
    </w:p>
    <w:bookmarkEnd w:id="87"/>
    <w:bookmarkStart w:name="z3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обращения, сообщения, предложения, отклики, запросы, по которым имеется решение (ответ) за подписью руководителя административного органа областного значения;</w:t>
      </w:r>
    </w:p>
    <w:bookmarkEnd w:id="88"/>
    <w:bookmarkStart w:name="z3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обращения, сообщения, предложения, отклики, запросы и ходатайства, входящие в компетенцию прокуратуры области и приравненной к ней прокуратуры.</w:t>
      </w:r>
    </w:p>
    <w:bookmarkEnd w:id="89"/>
    <w:bookmarkStart w:name="z3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районных и приравненных к ним прокуратурах рассматриваются:</w:t>
      </w:r>
    </w:p>
    <w:bookmarkEnd w:id="90"/>
    <w:bookmarkStart w:name="z3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обращения, сообщения, предложения, отклики, запросы, взятые на контроль прокуратурой области и приравненной к ней прокуратурой;</w:t>
      </w:r>
    </w:p>
    <w:bookmarkEnd w:id="91"/>
    <w:bookmarkStart w:name="z3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обращения, сообщения, предложения, отклики, запросы, по которым имеется решение (ответ) за подписью руководителя административного органа районного значения;</w:t>
      </w:r>
    </w:p>
    <w:bookmarkEnd w:id="92"/>
    <w:bookmarkStart w:name="z3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обращения, сообщения, предложения, отклики, запросы, входящие в компетенцию районной и приравненной к ней прокуратуры.</w:t>
      </w:r>
    </w:p>
    <w:bookmarkEnd w:id="93"/>
    <w:bookmarkStart w:name="z3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Обращение, сообщение, предложение, отклик, запрос, рассмотрение которого не входит в компетенцию органа прокуратуры, в срок не позднее трех рабочих дней с момента поступления в орган прокуратуры, должностному лицу подлежит направлению в соответствующий административный орган, должностному лицу, орган прокуратуры с одновременным уведомлением (извещением) участника административной процедуры.</w:t>
      </w:r>
    </w:p>
    <w:bookmarkEnd w:id="94"/>
    <w:bookmarkStart w:name="z3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разъяснение компетенции уполномоченных субъектов без своевременного направления обращения, сообщения, предложения, отклика, запроса в соответствующий административный орган.</w:t>
      </w:r>
    </w:p>
    <w:bookmarkEnd w:id="95"/>
    <w:bookmarkStart w:name="z3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Обращение, сообщение, предложение, отклик, запрос, указанные в настоящем пункте, направляются за подписью:</w:t>
      </w:r>
    </w:p>
    <w:bookmarkEnd w:id="96"/>
    <w:bookmarkStart w:name="z3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Генеральной прокуратуре – руководителей структурных подразделений Генеральной прокуратуры, их заместителей, начальников управлений Генеральной прокуратуры, сотрудников структурного подразделения по работе с обращениями и делопроизводству;</w:t>
      </w:r>
    </w:p>
    <w:bookmarkEnd w:id="97"/>
    <w:bookmarkStart w:name="z3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прокуратурах областей и приравненных к ним прокуратурах – прокуроров областей и приравненных к ним прокуроров, заместителей прокуроров областей и приравненных к ним прокуроров, руководителей аппаратов прокуратур областей и приравненных к ним прокуратур, старших помощников (помощников) прокуроров областей и приравненных к ним прокуроров по работе с обращениями и делопроизводству;</w:t>
      </w:r>
    </w:p>
    <w:bookmarkEnd w:id="98"/>
    <w:bookmarkStart w:name="z3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Академии правоохранительных органов при Генеральной прокуратуре – ректора, проректоров, руководителя Аппарата Академии правоохранительных органов при Генеральной прокуратуре;</w:t>
      </w:r>
    </w:p>
    <w:bookmarkEnd w:id="99"/>
    <w:bookmarkStart w:name="z3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Комитете по правовой статистике и специальным учетам Генеральной прокуратуры и его территориальных органах – руководителя, заместителей руководителя;</w:t>
      </w:r>
    </w:p>
    <w:bookmarkEnd w:id="100"/>
    <w:bookmarkStart w:name="z3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районных и приравненных к ним прокуратурах – районных и приравненных к ним прокуроров, заместителей районных и приравненных к ним прокуроров.</w:t>
      </w:r>
    </w:p>
    <w:bookmarkEnd w:id="101"/>
    <w:bookmarkStart w:name="z3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направления органом прокуратуры по компетенции обращения, сообщения, предложения, отклика, запроса в вышестоящий по иерархии административный орган, сопроводительные письма к ним направляются за подписью руководителя органа прокуратуры.</w:t>
      </w:r>
    </w:p>
    <w:bookmarkEnd w:id="102"/>
    <w:bookmarkStart w:name="z3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наличии в обращении, сообщении, предложении, отклике, запросе, вопросов, относящихся к компетенции нескольких подразделений прокуратуры, ее рассмотрение поручается руководителям соответствующих структурных подразделений. Ответственным за подготовку сводного решения (ответа) заявителю является руководитель структурного подразделения, указанный в поручении первым.</w:t>
      </w:r>
    </w:p>
    <w:bookmarkEnd w:id="103"/>
    <w:bookmarkStart w:name="z3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– соисполнителей обеспечивают представление первому исполнителю исчерпывающей информации за пять календарных дней до истечения срока рассмотрения обращения, сообщения, предложения, отклика и запроса.</w:t>
      </w:r>
    </w:p>
    <w:bookmarkEnd w:id="104"/>
    <w:bookmarkStart w:name="z3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Обращения, сообщения, предложения, отклики, запросы, передаются из одного структурного подразделения в другое по согласованию между руководителями подразделений либо по поручению руководства прокуратуры. В таких случаях передача обращения, сообщения, предложения, отклика, запроса оформляется соответствующим рапортом в течение трех рабочих дней с момента их поступления должностному лицу, непосредственно рассматривающему обращение, сообщение, предложение, отклик, запрос с указанием причин их передачи.</w:t>
      </w:r>
    </w:p>
    <w:bookmarkEnd w:id="105"/>
    <w:bookmarkStart w:name="z3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Обращение, сообщение, предложение, отклик, запрос считается рассмотренным тем структурным подразделением, которое подготовило окончательное решение (ответ) заявителю.</w:t>
      </w:r>
    </w:p>
    <w:bookmarkEnd w:id="106"/>
    <w:bookmarkStart w:name="z3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поступлении дубликата обращения, сообщения, предложения, отклика, запроса, первое регистрируется как основное, а последующие приобщаются к основному обращению, сообщению, предложению, отклику, запросу и рассматриваются как одно с сообщением участнику административной процедуры о результатах рассмотрения в пределах срока, исчисляемого со дня поступления основного обращения, сообщения, предложения, отклика и запроса.</w:t>
      </w:r>
    </w:p>
    <w:bookmarkEnd w:id="107"/>
    <w:bookmarkStart w:name="z3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дубликат поступил после рассмотрения основного обращения, сообщения, предложения, отклика, запроса, то не позднее десяти календарных дней решение (ответ) по нему направляется с кратким изложением существа принятого ранее решения со ссылкой на дату и исходящий номер отправленного ответа и с приложением его копии.</w:t>
      </w:r>
    </w:p>
    <w:bookmarkEnd w:id="108"/>
    <w:bookmarkStart w:name="z3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Основанием для возбуждения административной процедуры являются заявления или жалобы на административные акты и действия, принятые органами прокуратуры в публично-правовых отношениях, реализующие установленные законами Республики Казахстан права и обязанности определенного лица или индивидуально определенного круга лиц.</w:t>
      </w:r>
    </w:p>
    <w:bookmarkEnd w:id="109"/>
    <w:bookmarkStart w:name="z3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Обращение, сообщение, предложение, отклик и запрос, поданные в устной форме, заносятся в отдельный протокол работником или сотрудником органа прокуратуры, принявшим обращение, сообщение, предложение, отклик и запрос.</w:t>
      </w:r>
    </w:p>
    <w:bookmarkEnd w:id="110"/>
    <w:bookmarkStart w:name="z3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Обращение, сообщение, предложение, отклик и запрос, поданные в письменной форме либо в форме электронного документа, а также протокол об устном обращении адресуются органу или должностному лицу прокуратуры, в компетенцию которого входит рассмотрение поставленных в нем вопросов.</w:t>
      </w:r>
    </w:p>
    <w:bookmarkEnd w:id="111"/>
    <w:bookmarkStart w:name="z3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обращении, сообщении, предложении, отклике и запросе, поданных в письменной форме либо в форме электронного документа, а также в протоколе об устном обращении указываются фамилия, имя, отчество (при его наличии), индивидуальный идентификационный номер (при его наличии), почтовый адрес заявителя либо наименование, почтовый адрес, бизнес-идентификационный номер юридического лица (при его наличии), наименование административного органа, должностного лица, которым подается обращение, сообщение, предложение, отклик и запрос.</w:t>
      </w:r>
    </w:p>
    <w:bookmarkEnd w:id="112"/>
    <w:bookmarkStart w:name="z3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обращении, сообщении, предложении, отклике и запросе указываются суть обращения, мотивы обращения и требования, в обращениях и сообщениях указывается наименование субъекта или должность, фамилии и инициалы должностных лиц, в жалобе также указывается – чьи действия обжалуются либо нарушения законов и иных нормативных правовых актов Республики Казахстан.</w:t>
      </w:r>
    </w:p>
    <w:bookmarkEnd w:id="113"/>
    <w:bookmarkStart w:name="z3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Обращение, сообщение, предложение, отклик и запрос подписывается заявителем либо удостоверяется электронной цифровой подписью.</w:t>
      </w:r>
    </w:p>
    <w:bookmarkEnd w:id="114"/>
    <w:bookmarkStart w:name="z3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Обращение, сообщение, предложение, отклик и запрос также подаются через представителя заявителя. Оформление представительства производится в порядке, установленном гражданским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68 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15"/>
    <w:bookmarkStart w:name="z3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Обращение, сообщение, предложение, отклик и запрос заявителя,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подписи, подлежат рассмотрению.</w:t>
      </w:r>
    </w:p>
    <w:bookmarkEnd w:id="116"/>
    <w:bookmarkStart w:name="z3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Анонимные обращения, сообщения, предложения, отклики и запросы рассмотрению не подлежат, за исключением случаев, когда в них содержатся сведения о готовящихся или совершенных уголовных правонарушениях либо об угрозе государственной или общественной безопасности. Такое обращение, сообщение, предложение, отклик и запрос подлежит немедленному перенаправлению в административные органы для рассмотрения в соответствии с их компетенцией.</w:t>
      </w:r>
    </w:p>
    <w:bookmarkEnd w:id="117"/>
    <w:bookmarkStart w:name="z3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оставлении без рассмотрения анонимного обращения, сообщения, предложения, отклика и запроса принимается не позднее трех рабочих дней на основании мотивированного заключения должностного лица (в произвольной форме), утвержденного руководителем органа прокуратуры или его заместителем.</w:t>
      </w:r>
    </w:p>
    <w:bookmarkEnd w:id="118"/>
    <w:bookmarkStart w:name="z3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Участник административной процедуры заблаговременно, но не позднее чем за три рабочих дня до принятия административного акта, извещается о времени и месте проведения заслушивания или иных мероприятий, необходимых для осуществления административной процедуры.</w:t>
      </w:r>
    </w:p>
    <w:bookmarkEnd w:id="119"/>
    <w:bookmarkStart w:name="z3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Направление уведомления (извещения) о заслушивании, производится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20"/>
    <w:bookmarkStart w:name="z3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Порядок рассмотрения административного дела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21"/>
    <w:bookmarkStart w:name="z3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 результатам рассмотрения административного дела принимаются следующие решения:</w:t>
      </w:r>
    </w:p>
    <w:bookmarkEnd w:id="122"/>
    <w:bookmarkStart w:name="z3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принятии административного акта;</w:t>
      </w:r>
    </w:p>
    <w:bookmarkEnd w:id="123"/>
    <w:bookmarkStart w:name="z3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прекращении административной процедуры;</w:t>
      </w:r>
    </w:p>
    <w:bookmarkEnd w:id="124"/>
    <w:bookmarkStart w:name="z3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совершении административного действия, не связанного с принятием административного акта;</w:t>
      </w:r>
    </w:p>
    <w:bookmarkEnd w:id="125"/>
    <w:bookmarkStart w:name="z3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передаче материалов в структурное подразделение, осуществляющее надзор за законностью уголовного преследования (в том числе для принятия решения о регистрации фактов в Едином реестре досудебных расследований) либо в производство специальных прокуроров;</w:t>
      </w:r>
    </w:p>
    <w:bookmarkEnd w:id="126"/>
    <w:bookmarkStart w:name="z3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регистрации материалов в Книге учета информации и другие меры, предусмотренные уголовным законодательством Республики Казахстан.</w:t>
      </w:r>
    </w:p>
    <w:bookmarkEnd w:id="127"/>
    <w:bookmarkStart w:name="z3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Административный акт принимается исключительно в письменной (бумажной и (или) электронной)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28"/>
    <w:bookmarkStart w:name="z3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Благоприятный административный акт принимается в случае, когда акт реализует право участника административной процедуры или прекращает возложенную на него обязанность, а также иным образом улучшает его положение.</w:t>
      </w:r>
    </w:p>
    <w:bookmarkEnd w:id="129"/>
    <w:bookmarkStart w:name="z3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Обременяющий административный акт принимается в случае, когда актом отказано в реализации, ограничивает, прекращает право участника административной процедуры или возлагает на него обязанность, а также иным образом ухудшает его положение.</w:t>
      </w:r>
    </w:p>
    <w:bookmarkEnd w:id="130"/>
    <w:bookmarkStart w:name="z3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Административная процедура, возбужденная на основании обращения, подлежит прекращению при наличии одного из обстоятельств, указанных в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31"/>
    <w:bookmarkStart w:name="z3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Внесение актов прокурорского надзора по результатам рассмотрения сообщений и порядок их обжалования регулируется Инструкцией по организации надзора за законностью деятельности государственных органов и иных организаций.</w:t>
      </w:r>
    </w:p>
    <w:bookmarkEnd w:id="132"/>
    <w:bookmarkStart w:name="z3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Срок административной процедуры, возбужденной на основании заявления, составляет пятнадцать рабочих дней со дня поступления обращения, если иное не предусмотрено законами Республики Казахстан.</w:t>
      </w:r>
    </w:p>
    <w:bookmarkEnd w:id="133"/>
    <w:bookmarkStart w:name="z3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Срок административной процедуры, возбужденной на основании заявления и жалобы, исчисляется с момента ее возбуждения.</w:t>
      </w:r>
    </w:p>
    <w:bookmarkEnd w:id="134"/>
    <w:bookmarkStart w:name="z3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тех случаях, когда необходимо установление фактических обстоятельств, имеющих значение для правильного рассмотрения административного дела, срок административной процедуры, возбужденной на основании заявления и жалобы, продлевается мотивированным решением руководителя прокуратуры либо его заместителем на разумный срок, но не более чем до двух месяцев, о чем сообщается участнику административной процедуры в течение трех рабочих дней со дня продления срока.</w:t>
      </w:r>
    </w:p>
    <w:bookmarkEnd w:id="135"/>
    <w:bookmarkStart w:name="z3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решение вопросов, изложенных в заявлении или жалобе, требует длительного срока, то заявление или жалоба руководителем прокуратуры или его заместителем ставится на дополнительный контроль на основании рапорта руководителя структурного подразделения вплоть до окончательного его исполнения, о чем сообщается участнику административной процедуры в течение трех рабочих дней с момента принятия решения. Рапорт о продлении срока рассмотрения заявления или жалобы подается не позднее чем за один день до истечения срока его рассмотрения.</w:t>
      </w:r>
    </w:p>
    <w:bookmarkEnd w:id="136"/>
    <w:bookmarkStart w:name="z3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Контроль с обращения, сообщения, предложения, отклика и запроса снимается руководителем, взявшим данное обращение, сообщение, предложение, отклик и запрос на контроль.</w:t>
      </w:r>
    </w:p>
    <w:bookmarkEnd w:id="137"/>
    <w:bookmarkStart w:name="z35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Упрощенная административная процедура</w:t>
      </w:r>
    </w:p>
    <w:bookmarkEnd w:id="138"/>
    <w:bookmarkStart w:name="z3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Сообщения, предложения, отклики и запросы рассматриваются в органах прокуратуры в порядке упрощенной административной процедуры в срок, установленный пунктом 49 настоящей Инструкции.</w:t>
      </w:r>
    </w:p>
    <w:bookmarkEnd w:id="139"/>
    <w:bookmarkStart w:name="z3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Жалобы на действия (бездействие) и решения административного органа рассматриваются как сообщения, за исключением жалоб на действия (бездействие) и решения органов прокуратуры, а также жалоб, порядок рассмотрения которых установлен уголовно-процессуальным, гражданским процессуальным законодательством Республики Казахстан и законодательством Республики Казахстан об административных правонарушениях, а также обращения, указанные в части 4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40"/>
    <w:bookmarkStart w:name="z3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Упрощенная административная процедура в органах прокуратуры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(административная процедура), с особенностями,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Главой 12 </w:t>
      </w:r>
      <w:r>
        <w:rPr>
          <w:rFonts w:ascii="Times New Roman"/>
          <w:b w:val="false"/>
          <w:i w:val="false"/>
          <w:color w:val="000000"/>
          <w:sz w:val="28"/>
        </w:rPr>
        <w:t>АППК.</w:t>
      </w:r>
    </w:p>
    <w:bookmarkEnd w:id="141"/>
    <w:bookmarkStart w:name="z3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сообщений, предложений, откликов и запросов заслушивание участников административной процедуры не производится, за исключением заявлений и жалоб.</w:t>
      </w:r>
    </w:p>
    <w:bookmarkEnd w:id="142"/>
    <w:bookmarkStart w:name="z3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Упрощенная административная процедура подлежит прекращению при наличии одного из следующих обстоятельств:</w:t>
      </w:r>
    </w:p>
    <w:bookmarkEnd w:id="143"/>
    <w:bookmarkStart w:name="z3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повторных сообщениях, предложениях, откликах, запросах не приводятся новые доводы или вновь открывшиеся обстоятельства, а в предыдущих материалах о рассмотрении сообщений, предложений, откликов, запросов имеются необходимые материалы проверок и участнику административной процедуры в установленном порядке давались ответы;</w:t>
      </w:r>
    </w:p>
    <w:bookmarkEnd w:id="144"/>
    <w:bookmarkStart w:name="z3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сообщении, предложении, отклике, запросе невозможно установить авторство, отсутствует подпись, в том числе электронная цифровая подпись, почтовый адрес заявителя, за исключением случаев, когда в них содержатся сведения о готовящихся или совершенных уголовных правонарушениях либо об угрозе государственной или общественной безопасности, которые подлежат немедленному перенаправлению в административные органы в соответствии с их компетенцией;</w:t>
      </w:r>
    </w:p>
    <w:bookmarkEnd w:id="145"/>
    <w:bookmarkStart w:name="z3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сообщении, предложении, отклике, запросе не изложена суть вопроса.</w:t>
      </w:r>
    </w:p>
    <w:bookmarkEnd w:id="146"/>
    <w:bookmarkStart w:name="z3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Прекращение переписки при наличии обстоятельств, указанных в подпункте 1) пункта 55 настоящей Инструкции, производится на основании мотивированного заключения должностного лица (в произвольной форме), утвержденного руководителем органа прокуратуры или его заместителем. О прекращении переписки в течение трех рабочих дней с момента принятия решения сообщается заявителю с разъяснением о том, что в случае поступления аналогичных сообщений, предложений, откликов, запросов, они подлежат оставлению без рассмотрения. Последующие сообщения, предложения, отклики, запросы, не содержащие новых доводов или вновь открывшихся обстоятельств, приобщаются к надзорному производству по административному делу, о чем уведомляется участник административной процедуры в срок не позднее трех рабочих дней с момента приобщения.</w:t>
      </w:r>
    </w:p>
    <w:bookmarkEnd w:id="147"/>
    <w:bookmarkStart w:name="z3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На решение о прекращении упрощенной административной процедуры может быть подана жалоба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8"/>
    <w:bookmarkStart w:name="z3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рассмотрении сообщения, предложения, отклика и запроса должностное лицо всесторонне, полно и объективно проверяет изложенные в нем доводы, устанавливает и исследует фактические обстоятельства, связанные с сообщением, предложением, откликом и запросом. В случае необходимости получает объяснения должностных и иных лиц относительно обжалуемых действий и решений, по собственной инициативе в целях установления фактических обстоятельств административного дела истребует и изучает необходимые материалы, правильно определяет и применяет нормы законодательства при принятии решения по административному делу.</w:t>
      </w:r>
    </w:p>
    <w:bookmarkEnd w:id="149"/>
    <w:bookmarkStart w:name="z3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рассмотрении сообщения, предложения, отклика и запроса не допускается:</w:t>
      </w:r>
    </w:p>
    <w:bookmarkEnd w:id="150"/>
    <w:bookmarkStart w:name="z3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обращение их во вред лицу, подавшему сообщение, предложение, отклик, запрос, или в интересах которого они были поданы;</w:t>
      </w:r>
    </w:p>
    <w:bookmarkEnd w:id="151"/>
    <w:bookmarkStart w:name="z3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сообщения, предложения, отклика и запроса должностным лицам, не имеющим полномочий на его рассмотрение, или действия (бездействие) которых обжалуются;</w:t>
      </w:r>
    </w:p>
    <w:bookmarkEnd w:id="152"/>
    <w:bookmarkStart w:name="z3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по ним решений только на основании заключений (выводов) нижестоящих прокуроров, чьи действия обжалуются;</w:t>
      </w:r>
    </w:p>
    <w:bookmarkEnd w:id="153"/>
    <w:bookmarkStart w:name="z3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возложение проверки на лиц, в отношении которых имеются основания полагать, что они не заинтересованы в объективном решении вопроса;</w:t>
      </w:r>
    </w:p>
    <w:bookmarkEnd w:id="154"/>
    <w:bookmarkStart w:name="z3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разглашение сведений о личной жизни заявителя, в том числе выступающих в интересах юридического лица, без их согласия или сведений, составляющих государственные секреты либо иную охраняемую законом тайну;</w:t>
      </w:r>
    </w:p>
    <w:bookmarkEnd w:id="155"/>
    <w:bookmarkStart w:name="z3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установление данных о личности физического лица, не относящихся к сообщению, предложению, отклику и запросу.</w:t>
      </w:r>
    </w:p>
    <w:bookmarkEnd w:id="156"/>
    <w:bookmarkStart w:name="z3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Запросы, поручения о направлении дел, проверочных материалов и информаций, касающихся предмета обращения, из административных органов и нижестоящих прокуратур направляются за подписью должностного лица, непосредственно рассматривающего обращение, сообщение.</w:t>
      </w:r>
    </w:p>
    <w:bookmarkEnd w:id="157"/>
    <w:bookmarkStart w:name="z3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Запросы и поручения, адресованные руководству центральных (областных) государственных органов, направляются должностными лицами органов прокуратуры, уполномоченными на их подписание.</w:t>
      </w:r>
    </w:p>
    <w:bookmarkEnd w:id="158"/>
    <w:bookmarkStart w:name="z3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истребования гражданских, уголовных и административных дел определяется соответственно </w:t>
      </w:r>
      <w:r>
        <w:rPr>
          <w:rFonts w:ascii="Times New Roman"/>
          <w:b w:val="false"/>
          <w:i w:val="false"/>
          <w:color w:val="000000"/>
          <w:sz w:val="28"/>
        </w:rPr>
        <w:t>ГПК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КоАП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АППК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9"/>
    <w:bookmarkStart w:name="z3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Поручение об истребовании дел, проверочных материалов, информаций направляется не позднее трех рабочих дней со дня поступления сообщения, предложения, отклика и запроса должностному лицу, непосредственно рассматривающему данное сообщение, предложение, отклик и запрос.</w:t>
      </w:r>
    </w:p>
    <w:bookmarkEnd w:id="160"/>
    <w:bookmarkStart w:name="z3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ходе проверки сообщения, предложения, отклика и запроса заявители излагают доводы должностному лицу, рассматривающему его сообщение, предложение, отклик и запрос, и предоставляют дополнительные материалы в подтверждение обоснованности своего сообщения, предложения, отклика и запроса либо просят об их истребовании.</w:t>
      </w:r>
    </w:p>
    <w:bookmarkEnd w:id="161"/>
    <w:bookmarkStart w:name="z3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выявления нарушений закона должностные лица в пределах своих полномочий принимают незамедлительные и исчерпывающие меры по устранению, пресечению, предупреждению правонарушений и восстановлению нарушенных прав и законных интересов заявителей.</w:t>
      </w:r>
    </w:p>
    <w:bookmarkEnd w:id="162"/>
    <w:bookmarkStart w:name="z3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Сообщения о систематическом ущемлении прав и свобод граждан, многочисленных или грубых нарушениях закона, не получивших должной оценки прокурорами областей и приравненными к ним прокурорами, а также сообщения о нарушениях конституционных прав и свобод граждан, имеющие большой общественный резонанс, по вопросам, затрагивающим интересы государства, группы людей и отдельных граждан, проверяются с выездом в соответствующий регион.</w:t>
      </w:r>
    </w:p>
    <w:bookmarkEnd w:id="163"/>
    <w:bookmarkStart w:name="z3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выезде для проведения проверки по таким сообщениям принимается Генеральным Прокурором либо его заместителями на основании мотивированного рапорта руководителя структурного подразделения по результатам предварительного изучения материалов предыдущих проверок, в том числе нижестоящих прокуратур.</w:t>
      </w:r>
    </w:p>
    <w:bookmarkEnd w:id="164"/>
    <w:bookmarkStart w:name="z3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Рапорт о выезде для проведения проверки, внесенный Генеральному Прокурору, согласовывается с курирующим заместителем Генерального Прокурора.</w:t>
      </w:r>
    </w:p>
    <w:bookmarkEnd w:id="165"/>
    <w:bookmarkStart w:name="z3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проводится по утвержденному курирующим заместителем Генерального Прокурора плану проверки.</w:t>
      </w:r>
    </w:p>
    <w:bookmarkEnd w:id="166"/>
    <w:bookmarkStart w:name="z3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проверки включает наименование проверки, перечень вопросов, подлежащих проверке, с указанием должностных лиц, привлекаемых к проверке, продолжительность (дата начала и окончания) проверки.</w:t>
      </w:r>
    </w:p>
    <w:bookmarkEnd w:id="167"/>
    <w:bookmarkStart w:name="z3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проверки оформляются в виде справки с указанием выполненных мероприятий, возможных социальных последствий, вынесенных актов прокурорского надзора, сведений о рассмотрении доводов заявителей либо предложений для их разрешения.</w:t>
      </w:r>
    </w:p>
    <w:bookmarkEnd w:id="168"/>
    <w:bookmarkStart w:name="z3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областных и приравненных к ним прокуратурах решение о выезде в районные и приравненные к ним прокуратуры для проведения проверки по аналогичным сообщениям принимает прокурор области и приравненный к нему прокурор на основании рапорта руководителя структурного подразделения, согласованного с курирующим заместителем прокурора области и приравненного к нему прокурора.</w:t>
      </w:r>
    </w:p>
    <w:bookmarkEnd w:id="169"/>
    <w:bookmarkStart w:name="z3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Для обеспечения полноты и объективности проверок к их проведению допускается привлекать работников других административных органов, а также лиц, обладающих специальными знаниями (специалисты).</w:t>
      </w:r>
    </w:p>
    <w:bookmarkEnd w:id="170"/>
    <w:bookmarkStart w:name="z3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необходимости Генеральным Прокурором и его заместителями, руководителями структурных подразделений Генеральной прокуратуры нижестоящим прокурорам даются поручения о проверке изложенных в сообщении доводов с обязательным указанием конкретных обстоятельств, подлежащих проверке, и сроков их исполнения.</w:t>
      </w:r>
    </w:p>
    <w:bookmarkEnd w:id="171"/>
    <w:bookmarkStart w:name="z3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запрашиваемой информации истребуются проверочные материалы, копии актов прокурорского надзора и другие документы.</w:t>
      </w:r>
    </w:p>
    <w:bookmarkEnd w:id="172"/>
    <w:bookmarkStart w:name="z3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поручений сроки исполнения устанавливаются с учетом отдаленности региона и объема поручаемой работы.</w:t>
      </w:r>
    </w:p>
    <w:bookmarkEnd w:id="173"/>
    <w:bookmarkStart w:name="z3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случаях некачественного исполнения поручения или необходимости дополнительной проверки вопросов, возникших при изучении имеющихся материалов, нижестоящим прокурорам направляются поручения о проведении дополнительной проверки с замечаниями и указанием конкретных вопросов, подлежащих проверке, сроков исполнения поручения.</w:t>
      </w:r>
    </w:p>
    <w:bookmarkEnd w:id="174"/>
    <w:bookmarkStart w:name="z3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Окончанием срока рассмотрения административного дела в упрощенной административной процедуре считается дата направления письменного решения (ответа) заявителю с изложением принятого решения.</w:t>
      </w:r>
    </w:p>
    <w:bookmarkEnd w:id="175"/>
    <w:bookmarkStart w:name="z3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установленный срок рассмотрения истекает в выходной или праздничный день, последним днем рассмотрения считается следующий за ним рабочий день.</w:t>
      </w:r>
    </w:p>
    <w:bookmarkEnd w:id="176"/>
    <w:bookmarkStart w:name="z3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По итогам рассмотрения административного дела в упрощенной административной процедуре выносится одно из следующих решений о:</w:t>
      </w:r>
    </w:p>
    <w:bookmarkEnd w:id="177"/>
    <w:bookmarkStart w:name="z3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предоставлении ответа, в том числе информации, по существу сообщения, предложения, отклика, запроса;</w:t>
      </w:r>
    </w:p>
    <w:bookmarkEnd w:id="178"/>
    <w:bookmarkStart w:name="z3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принятии к сведению;</w:t>
      </w:r>
    </w:p>
    <w:bookmarkEnd w:id="179"/>
    <w:bookmarkStart w:name="z3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прекращении упрощенной административной процедуры.</w:t>
      </w:r>
    </w:p>
    <w:bookmarkEnd w:id="180"/>
    <w:bookmarkStart w:name="z3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Депутатские запросы (в том числе по вопросам, связанным с реабилитацией граждан) рассматриваются в срок не более одного месяца со дня поступления запроса.</w:t>
      </w:r>
    </w:p>
    <w:bookmarkEnd w:id="181"/>
    <w:bookmarkStart w:name="z3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необходимые проверочные материалы по депутатскому запросу с проектом решения (ответа) или выступления в Парламенте Республики Казахстан представляются Генеральному Прокурору не позднее трех рабочих дней до истечения срока рассмотрения запроса.</w:t>
      </w:r>
    </w:p>
    <w:bookmarkEnd w:id="182"/>
    <w:bookmarkStart w:name="z39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Процедура обжалования</w:t>
      </w:r>
    </w:p>
    <w:bookmarkEnd w:id="183"/>
    <w:bookmarkStart w:name="z4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Рассмотрение жалобы в административном (досудебном) порядке производится вышестоящей прокуратурой либо прокурором.</w:t>
      </w:r>
    </w:p>
    <w:bookmarkEnd w:id="184"/>
    <w:bookmarkStart w:name="z4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Жалоба на административное действие или бездействие должностных лиц органов прокуратуры, административный акт, подается в органы прокуратуры, должностному лицу, чьи административный акт, административное действие (бездействие) обжалуются, не позднее трех месяцев со дня, когда участнику административной процедуры стало известно о принятии административного акта или совершении административного действия (бездействия).</w:t>
      </w:r>
    </w:p>
    <w:bookmarkEnd w:id="185"/>
    <w:bookmarkStart w:name="z4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Пропущенный для обжалования срок не является основанием для органа или должностного лица к отказу в принятии жалобы. Причины пропуска срока выясняются при рассмотрении жалобы по существу и могут являться одним из оснований к отказу в ее удовлетворении.</w:t>
      </w:r>
    </w:p>
    <w:bookmarkEnd w:id="186"/>
    <w:bookmarkStart w:name="z4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прокуратуры, должностное лицо, чьи административный акт, административное действие (бездействие) обжалуются, не позднее трех рабочих дней со дня поступления жалобы направляет ее и административное дело (материалы надзорного производства) для рассмотрения руководителю вышестоящего органа прокуратуры со своими пояснениями.</w:t>
      </w:r>
    </w:p>
    <w:bookmarkEnd w:id="187"/>
    <w:bookmarkStart w:name="z4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чьи административный акт, административное действие (бездействие) обжалуются, вправе не направлять жалобу в вышестоящую прокуратуру, если он в течение трех рабочих дней примет благоприятный акт, совершит административное действие, полностью удовлетворяющие требования, указанные в жалобе.</w:t>
      </w:r>
    </w:p>
    <w:bookmarkEnd w:id="188"/>
    <w:bookmarkStart w:name="z4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Жалоба подается в письменной (бумажной и (или) электронной) форме, которая должна соответствовать требованиям части 2 </w:t>
      </w:r>
      <w:r>
        <w:rPr>
          <w:rFonts w:ascii="Times New Roman"/>
          <w:b w:val="false"/>
          <w:i w:val="false"/>
          <w:color w:val="000000"/>
          <w:sz w:val="28"/>
        </w:rPr>
        <w:t>статьи 93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89"/>
    <w:bookmarkStart w:name="z4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Прием, регистрация, учет, возврат и отзыв жалобы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94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90"/>
    <w:bookmarkStart w:name="z4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Жалоба подлежит оставлению без рассмотрения в случаях, если:</w:t>
      </w:r>
    </w:p>
    <w:bookmarkEnd w:id="191"/>
    <w:bookmarkStart w:name="z4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имеется решение органа прокуратуры, рассматривающего жалобу, по результатам рассмотрения жалобы в отношении участника административной процедуры о том же предмете и по тем же основаниям, указанным в жалобе;</w:t>
      </w:r>
    </w:p>
    <w:bookmarkEnd w:id="192"/>
    <w:bookmarkStart w:name="z4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имеется вступивший в законную силу судебный акт, вынесенный в отношении того же лица, о том же предмете и по тем же основаниям;</w:t>
      </w:r>
    </w:p>
    <w:bookmarkEnd w:id="193"/>
    <w:bookmarkStart w:name="z4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органом прокуратуры, рассматривающим жалобу, возвращена жалоба;</w:t>
      </w:r>
    </w:p>
    <w:bookmarkEnd w:id="194"/>
    <w:bookmarkStart w:name="z4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органом прокуратуры, рассматривающим жалобу, принят отзыв жалобы от заявителя.</w:t>
      </w:r>
    </w:p>
    <w:bookmarkEnd w:id="195"/>
    <w:bookmarkStart w:name="z41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 принятом решении об оставлении жалобы без рассмотрения, участник административной процедуры извещается в течение трех рабочих дней со дня принятия органом прокуратуры, рассматривающим жалобу.</w:t>
      </w:r>
    </w:p>
    <w:bookmarkEnd w:id="196"/>
    <w:bookmarkStart w:name="z41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Устранение обстоятельств, послуживших основанием для оставления жалобы без рассмотрения, не препятствует повторной подаче жалобы.</w:t>
      </w:r>
    </w:p>
    <w:bookmarkEnd w:id="197"/>
    <w:bookmarkStart w:name="z41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Вышестоящий орган прокуратуры, рассматривающий жалобу, заслушивает должностное лицо нижестоящего органа прокуратуры, чей административный акт, административное действие (бездействие) оспаривается, а также участника административной процедуры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98"/>
    <w:bookmarkStart w:name="z4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Должностное лицо, рассматривающее жалобу, обеспечивает возможность ознакомления с административным делом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АППК.</w:t>
      </w:r>
    </w:p>
    <w:bookmarkEnd w:id="199"/>
    <w:bookmarkStart w:name="z4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Срок рассмотрения жалобы составляет двадцать рабочих дней со дня поступления жалобы.</w:t>
      </w:r>
    </w:p>
    <w:bookmarkEnd w:id="200"/>
    <w:bookmarkStart w:name="z4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По результатам рассмотрения жалобы выносится одно из следующих решений:</w:t>
      </w:r>
    </w:p>
    <w:bookmarkEnd w:id="201"/>
    <w:bookmarkStart w:name="z4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отмене административного акта;</w:t>
      </w:r>
    </w:p>
    <w:bookmarkEnd w:id="202"/>
    <w:bookmarkStart w:name="z4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отмене административного акта и принятии нового административного акта;</w:t>
      </w:r>
    </w:p>
    <w:bookmarkEnd w:id="203"/>
    <w:bookmarkStart w:name="z4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совершении административного действия;</w:t>
      </w:r>
    </w:p>
    <w:bookmarkEnd w:id="204"/>
    <w:bookmarkStart w:name="z4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оставлении жалобы без удовлетворения;</w:t>
      </w:r>
    </w:p>
    <w:bookmarkEnd w:id="205"/>
    <w:bookmarkStart w:name="z4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направлении административного дела в орган прокуратуры, должностному лицу, чьи административный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06"/>
    <w:bookmarkStart w:name="z4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 оставлении жалобы без рассмотрения.</w:t>
      </w:r>
    </w:p>
    <w:bookmarkEnd w:id="207"/>
    <w:bookmarkStart w:name="z4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По окончании рассмотрения жалобы по существу выносится решение в письменной форме, которое направляется участнику административной процедуры, а копия решения направляется в орган прокуратуры, должностному лицу, чьи административный акт, административное действие (бездействие) обжалуются.</w:t>
      </w:r>
    </w:p>
    <w:bookmarkEnd w:id="208"/>
    <w:bookmarkStart w:name="z4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Отказ в удовлетворении жалобы должен быть мотивирован. Решение органа прокуратуры, рассматривающего жалобу, является обязательным для исполнения органом прокуратуры, должностным лицом, чьи административный акт, административное действие (бездействие) обжалуются.</w:t>
      </w:r>
    </w:p>
    <w:bookmarkEnd w:id="209"/>
    <w:bookmarkStart w:name="z4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случае, если должностное лицо, рассматривающее жалобу, в течение двадцати рабочих дней не приняло решение по результатам рассмотрения жалобы, то с даты истечения сроков считается, что должностное лицо, рассматривающее жалобу, отказало в удовлетворении жалобы.</w:t>
      </w:r>
    </w:p>
    <w:bookmarkEnd w:id="210"/>
    <w:bookmarkStart w:name="z4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В решении по результатам рассмотрения жалобы указываются: дата принятия решения, наименование органа, рассматривающего жалобу, сведения о лице, подавшем жалобу – фамилия, имя, отчество (при его наличии), индивидуальный идентификационный номер, для юридических лиц – наименование, организационно-правовая форма, бизнес-идентификационный номер (филиала и представительства); краткое содержание обжалуемого административного акта, административного действия (бездействия); суть жалобы; обоснование со ссылкой на нормы законодательства Республики Казахстан, которыми должностное лицо, рассматривающее жалобу, руководствовалось при вынесении решения по жалобе.</w:t>
      </w:r>
    </w:p>
    <w:bookmarkEnd w:id="211"/>
    <w:bookmarkStart w:name="z4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решении могут быть указаны и иные сведения, предусмотренные законодательством Республики Казахстан и (или) имеющие значение для правильного рассмотрения жалобы, а также послужившие основанием для принятия решения.</w:t>
      </w:r>
    </w:p>
    <w:bookmarkEnd w:id="212"/>
    <w:bookmarkStart w:name="z42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Направления решений (ответов) на обращения, сообщения, предложения, отклики, запросы и ходатайства</w:t>
      </w:r>
    </w:p>
    <w:bookmarkEnd w:id="213"/>
    <w:bookmarkStart w:name="z4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Решения (ответы) на обращения, сообщения, предложения, отклики, запросы и ходатайства готовятся на государственном языке или языке обращения со ссылкой на законодательство Республики Казахстан, с обоснованным и мотивированным содержанием и приведением конкретных фактов, опровергающих или подтверждающих доводы участника административной процедуры, с разъяснением его права на обжалование принятого решения.</w:t>
      </w:r>
    </w:p>
    <w:bookmarkEnd w:id="214"/>
    <w:bookmarkStart w:name="z4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Если по результатам рассмотрения обращения, сообщения, предложения, отклика, запроса и ходатайства предъявлен иск, внесен протест или иной акт прокурорского надзора, участнику административной процедуры об этом сообщается с разъяснением последующего порядка получения информации о результатах их рассмотрения.</w:t>
      </w:r>
    </w:p>
    <w:bookmarkEnd w:id="215"/>
    <w:bookmarkStart w:name="z4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Порядок подписания решений (ответов) на жалобы физических и юридических лиц на действия (бездействие) и решения лиц, осуществляющих досудебное расследование, прокурора регулируются </w:t>
      </w:r>
      <w:r>
        <w:rPr>
          <w:rFonts w:ascii="Times New Roman"/>
          <w:b w:val="false"/>
          <w:i w:val="false"/>
          <w:color w:val="000000"/>
          <w:sz w:val="28"/>
        </w:rPr>
        <w:t>УПК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нормативными правовыми актами Генерального Прокурора по вопросам применения УПК.</w:t>
      </w:r>
    </w:p>
    <w:bookmarkEnd w:id="216"/>
    <w:bookmarkStart w:name="z4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По результатам рассмотрения обращений, сообщений, предложений, откликов, запросов и ходатайств решения (ответы) направляются в следующем порядке:</w:t>
      </w:r>
    </w:p>
    <w:bookmarkEnd w:id="217"/>
    <w:bookmarkStart w:name="z4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Генеральным Прокурором либо лицом, его замещающим, выносится решение (ответ) на обращение, сообщение, предложение, отклик, запрос и ходатайство:</w:t>
      </w:r>
    </w:p>
    <w:bookmarkEnd w:id="218"/>
    <w:bookmarkStart w:name="z4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обременяющего административного акта, вынесенного заместителем Генерального Прокурора либо обжаловании их решений (ответов) и (или) действий (бездействия);</w:t>
      </w:r>
    </w:p>
    <w:bookmarkEnd w:id="219"/>
    <w:bookmarkStart w:name="z4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обременяющего административного акта, вынесенного заместителем Генерального Прокурора и принятии нового административного акта;</w:t>
      </w:r>
    </w:p>
    <w:bookmarkEnd w:id="220"/>
    <w:bookmarkStart w:name="z4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предыдущими обращениями, сообщениями, предложениями, откликами, запросами и ходатайствами, на которые ранее вынесено решение (ответ) заместителями Генерального Прокурора;</w:t>
      </w:r>
    </w:p>
    <w:bookmarkEnd w:id="221"/>
    <w:bookmarkStart w:name="z4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от депутата в виде депутатского запроса;</w:t>
      </w:r>
    </w:p>
    <w:bookmarkEnd w:id="222"/>
    <w:bookmarkStart w:name="z4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с личного приема Генерального Прокурора.</w:t>
      </w:r>
    </w:p>
    <w:bookmarkEnd w:id="223"/>
    <w:bookmarkStart w:name="z4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Генеральным Прокурором могут быть вынесены решения (ответы) на иные обращения, сообщения, предложения, отклики, запросы и ходатайства;</w:t>
      </w:r>
    </w:p>
    <w:bookmarkEnd w:id="224"/>
    <w:bookmarkStart w:name="z4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заместителями Генерального Прокурора, руководителем Аппарата Генерального Прокурора выносится решение (ответ) на обращение, сообщение, предложение, отклик, запрос и ходатайство:</w:t>
      </w:r>
    </w:p>
    <w:bookmarkEnd w:id="225"/>
    <w:bookmarkStart w:name="z4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взятые на контроль Президентом Республики Казахстан, Премьер-Министром Республики Казахстан, председателями Палат Парламента Республики Казахстан, Государственным Секретарем Республики Казахстан, Руководителем Администрации Президента Республики Казахстан и его заместителями, Председателем Конституционного Совета Республики Казахстан, Секретарем Совета Безопасности Республики Казахстан;</w:t>
      </w:r>
    </w:p>
    <w:bookmarkEnd w:id="226"/>
    <w:bookmarkStart w:name="z4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от помощников, советников Президента Республики Казахстан, заместителей Секретаря Совета Безопасности Республики Казахстан, руководителей структурных подразделений Администрации Президента Республики Казахстан, требующие направления информации о результатах рассмотрения;</w:t>
      </w:r>
    </w:p>
    <w:bookmarkEnd w:id="227"/>
    <w:bookmarkStart w:name="z4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обременяющего административного акта, вынесенного руководителями структурных подразделений Генеральной прокуратуры, прокурорами областей и приравненным к ним прокурорами либо обжаловании их решений и (или) действий (бездействия), а также решений и (или) действий (бездействия) руководителей ведомств, учреждений и организации образования прокуратуры, прокуроров областей и приравненных к ним прокуроров;</w:t>
      </w:r>
    </w:p>
    <w:bookmarkEnd w:id="228"/>
    <w:bookmarkStart w:name="z4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обременяющего административного акта, вынесенного руководителями структурных подразделений Генеральной прокуратуры, прокурорами областей и приравненными к ним прокурорами и принятии нового административного акта;</w:t>
      </w:r>
    </w:p>
    <w:bookmarkEnd w:id="229"/>
    <w:bookmarkStart w:name="z4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предыдущими обращениями, сообщениями, предложениями, откликами, запросами и ходатайствами, на которые ранее вынесено решение (ответ) руководителями структурных подразделений Генеральной прокуратуры;</w:t>
      </w:r>
    </w:p>
    <w:bookmarkEnd w:id="230"/>
    <w:bookmarkStart w:name="z4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оставлении их без удовлетворения;</w:t>
      </w:r>
    </w:p>
    <w:bookmarkEnd w:id="231"/>
    <w:bookmarkStart w:name="z4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с их личного приема;</w:t>
      </w:r>
    </w:p>
    <w:bookmarkEnd w:id="232"/>
    <w:bookmarkStart w:name="z4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административного акта;</w:t>
      </w:r>
    </w:p>
    <w:bookmarkEnd w:id="233"/>
    <w:bookmarkStart w:name="z4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обращения, сообщения, предложения, отклики, запросы и ходатайства за исключением случаев, предусмотренных подпунктом 1) настоящего пункта;</w:t>
      </w:r>
    </w:p>
    <w:bookmarkEnd w:id="234"/>
    <w:bookmarkStart w:name="z4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руководителями структурных подразделений Генеральной прокуратуры либо лицами, их замещающими, выносится решение (ответ) на обращение, сообщение, предложение, отклик, запрос и ходатайство:</w:t>
      </w:r>
    </w:p>
    <w:bookmarkEnd w:id="235"/>
    <w:bookmarkStart w:name="z4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обременяющего административного акта, вынесенного заместителями руководителей структурных подразделений Генеральной прокуратуры, руководством прокуратур областей и приравненных к ним прокуратур либо обжаловании их решений и (или) действий (бездействия), а также решений и (или) действий (бездействия) заместителей руководителей структурных подразделений Генеральной прокуратуры, руководства прокуратур областей и приравненных к ним прокуратур;</w:t>
      </w:r>
    </w:p>
    <w:bookmarkEnd w:id="236"/>
    <w:bookmarkStart w:name="z4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обременяющего административного акта, вынесенного заместителями руководителей структурных подразделений Генеральной прокуратуры, руководством прокуратур областей и приравненных к ним прокуратур и принятии нового административного акта;</w:t>
      </w:r>
    </w:p>
    <w:bookmarkEnd w:id="237"/>
    <w:bookmarkStart w:name="z4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совершении административного действия;</w:t>
      </w:r>
    </w:p>
    <w:bookmarkEnd w:id="238"/>
    <w:bookmarkStart w:name="z4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административного дела руководству нижестоящего органа прокуратуры, чьи административный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39"/>
    <w:bookmarkStart w:name="z4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административного дела в административный орган, должностному лицу, чьи административные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40"/>
    <w:bookmarkStart w:name="z4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от заместителей Премьер-Министра Республики Казахстан, Руководителя Канцелярии Премьер-Министра Республики Казахстан, депутатов Палат Парламента Республики Казахстан (кроме депутатских запросов), руководителей структурных подразделений Парламента Республики Казахстан, председателей коллегий Верховного Суда Республики Казахстан, руководителей политических партий, требующие направления информации о результатах рассмотрения;</w:t>
      </w:r>
    </w:p>
    <w:bookmarkEnd w:id="241"/>
    <w:bookmarkStart w:name="z4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обжаловании решений и (или) действий (бездействия) подчиненных сотрудников, за исключением обращений, сообщений по которым принято решение об отказе в их удовлетворении;</w:t>
      </w:r>
    </w:p>
    <w:bookmarkEnd w:id="242"/>
    <w:bookmarkStart w:name="z45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надзора за соблюдением законности в досудебном расследовании, по которым принято решение об отказе в удовлетворении;</w:t>
      </w:r>
    </w:p>
    <w:bookmarkEnd w:id="243"/>
    <w:bookmarkStart w:name="z46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административного акта;</w:t>
      </w:r>
    </w:p>
    <w:bookmarkEnd w:id="244"/>
    <w:bookmarkStart w:name="z46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ответа, в том числе информации, по существу сообщения, предложения, отклика, запроса и ходатайства;</w:t>
      </w:r>
    </w:p>
    <w:bookmarkEnd w:id="245"/>
    <w:bookmarkStart w:name="z46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прекращении административной процедуры, в том числе упрощенной административной процедуры;</w:t>
      </w:r>
    </w:p>
    <w:bookmarkEnd w:id="246"/>
    <w:bookmarkStart w:name="z46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оставлении без рассмотрения;</w:t>
      </w:r>
    </w:p>
    <w:bookmarkEnd w:id="247"/>
    <w:bookmarkStart w:name="z46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к сведению;</w:t>
      </w:r>
    </w:p>
    <w:bookmarkEnd w:id="248"/>
    <w:bookmarkStart w:name="z46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обращения, сообщения, предложения, отклики, запросы и ходатайства за исключением случаев, предусмотренных подпунктами 1), 2) настоящего пункта;</w:t>
      </w:r>
    </w:p>
    <w:bookmarkEnd w:id="249"/>
    <w:bookmarkStart w:name="z46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заместителями руководителей структурных подразделений Генеральной прокуратуры выносится решение (ответ) на обращение, сообщение, предложение, отклик, запрос и ходатайство:</w:t>
      </w:r>
    </w:p>
    <w:bookmarkEnd w:id="250"/>
    <w:bookmarkStart w:name="z46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административного акта, вынесенного руководством нижестоящего органа прокуратуры либо обжаловании их решений и (или) действий (бездействия), а также решений и (или) действий (бездействия) руководства нижестоящего органа прокуратуры;</w:t>
      </w:r>
    </w:p>
    <w:bookmarkEnd w:id="251"/>
    <w:bookmarkStart w:name="z46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административного акта, вынесенного руководством нижестоящего органа прокуратуры и принятии нового административного акта;</w:t>
      </w:r>
    </w:p>
    <w:bookmarkEnd w:id="252"/>
    <w:bookmarkStart w:name="z46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совершении административного действия;</w:t>
      </w:r>
    </w:p>
    <w:bookmarkEnd w:id="253"/>
    <w:bookmarkStart w:name="z47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административного дела руководству нижестоящего органа прокуратуры, чьи административный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54"/>
    <w:bookmarkStart w:name="z47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административного дела в административный орган, должностному лицу, чьи административные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55"/>
    <w:bookmarkStart w:name="z47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оставлении без рассмотрения;</w:t>
      </w:r>
    </w:p>
    <w:bookmarkEnd w:id="256"/>
    <w:bookmarkStart w:name="z47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ответа, в том числе информации, по существу сообщения, предложения, отклика, запроса и ходатайства;</w:t>
      </w:r>
    </w:p>
    <w:bookmarkEnd w:id="257"/>
    <w:bookmarkStart w:name="z47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к сведению;</w:t>
      </w:r>
    </w:p>
    <w:bookmarkEnd w:id="258"/>
    <w:bookmarkStart w:name="z47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обращения, сообщения, предложения, отклики, запросы и ходатайства, за исключением случаев, предусмотренных подпунктами 1), 2) и 3) настоящего пункта;</w:t>
      </w:r>
    </w:p>
    <w:bookmarkEnd w:id="259"/>
    <w:bookmarkStart w:name="z47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прокурорами областей и приравненными к ним прокурорами, руководителями ведомств, учреждений и организации образования прокуратуры либо лицами, их замещающими, выносится решение (ответ) на обращение, сообщение, предложение, отклик, запрос и ходатайство:</w:t>
      </w:r>
    </w:p>
    <w:bookmarkEnd w:id="260"/>
    <w:bookmarkStart w:name="z47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обременяющего административного акта, вынесенного заместителями прокуроров областей и приравненных к ним прокуроров либо обжаловании их решений и (или) действий (бездействия), в том числе по вопросам, связанным с предыдущими обращениями, сообщениями, предложениями, откликами и запросами, по которым ранее даны ответы за подписью их заместителей;</w:t>
      </w:r>
    </w:p>
    <w:bookmarkEnd w:id="261"/>
    <w:bookmarkStart w:name="z47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обременяющего административного акта, вынесенного заместителями прокуроров областей и приравненных к ним прокуроров и принятии нового административного акта;</w:t>
      </w:r>
    </w:p>
    <w:bookmarkEnd w:id="262"/>
    <w:bookmarkStart w:name="z47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оставлении их без удовлетворения;</w:t>
      </w:r>
    </w:p>
    <w:bookmarkEnd w:id="263"/>
    <w:bookmarkStart w:name="z48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административного дела в административный орган, должностному лицу, чьи административные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64"/>
    <w:bookmarkStart w:name="z48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совершении административного действия;</w:t>
      </w:r>
    </w:p>
    <w:bookmarkEnd w:id="265"/>
    <w:bookmarkStart w:name="z48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административного акта;</w:t>
      </w:r>
    </w:p>
    <w:bookmarkEnd w:id="266"/>
    <w:bookmarkStart w:name="z48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прекращении административной процедуры, в том числе упрощенной административной процедуры;</w:t>
      </w:r>
    </w:p>
    <w:bookmarkEnd w:id="267"/>
    <w:bookmarkStart w:name="z48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из Администрации Президента Республики Казахстан, от депутатов Палат Парламента Республики Казахстан (кроме депутатского запроса), Канцелярии Премьер-Министра Республики Казахстан, Генеральной прокуратуры, других центральных государственных органов, требующие направления информации о результатах рассмотрения;</w:t>
      </w:r>
    </w:p>
    <w:bookmarkEnd w:id="268"/>
    <w:bookmarkStart w:name="z48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связанные с предыдущими обращениями, сообщениями, предложениями, откликами, запросами и ходатайствами, по которым ранее решение (ответ) вынесено районными и приравненными к ним прокурорами, руководителями территориальных органов Комитета по правовой статистике и специальным учетам Генеральной прокуратуры;</w:t>
      </w:r>
    </w:p>
    <w:bookmarkEnd w:id="269"/>
    <w:bookmarkStart w:name="z48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обращения, сообщения, предложения, отклики, запросы и ходатайства, за исключением случаев, предусмотренных подпунктами 1), 2) и 3) настоящего пункта;</w:t>
      </w:r>
    </w:p>
    <w:bookmarkEnd w:id="270"/>
    <w:bookmarkStart w:name="z48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заместителями прокуроров областей и приравненных к ним прокуроров, руководителей ведомств, учреждений и организации образования прокуратуры Республики Казахстан выносится решение (ответ) на обращение, сообщение, предложение, отклик, запрос и ходатайство:</w:t>
      </w:r>
    </w:p>
    <w:bookmarkEnd w:id="271"/>
    <w:bookmarkStart w:name="z48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совершении административного действия;</w:t>
      </w:r>
    </w:p>
    <w:bookmarkEnd w:id="272"/>
    <w:bookmarkStart w:name="z489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административного дела руководству нижестоящего органа прокуратуры, чьи административный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73"/>
    <w:bookmarkStart w:name="z49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административного дела в административный орган, должностному лицу, чьи административные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74"/>
    <w:bookmarkStart w:name="z49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обжаловании решений и (или) действий (бездействия) подчиненных сотрудников прокуратур областей и приравненных к ним прокуратур, ведомств, учреждений и организации образования прокуратуры, районных и приравненных к ним прокуроров, за исключением сообщений, по которым отказано в удовлетворении;</w:t>
      </w:r>
    </w:p>
    <w:bookmarkEnd w:id="275"/>
    <w:bookmarkStart w:name="z49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оставлении без рассмотрения;</w:t>
      </w:r>
    </w:p>
    <w:bookmarkEnd w:id="276"/>
    <w:bookmarkStart w:name="z49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ответа, в том числе информации, по существу сообщения, предложения, отклика, запроса и ходатайства;</w:t>
      </w:r>
    </w:p>
    <w:bookmarkEnd w:id="277"/>
    <w:bookmarkStart w:name="z49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прекращении административной процедуры, в том числе упрощенной административной процедуры;</w:t>
      </w:r>
    </w:p>
    <w:bookmarkEnd w:id="278"/>
    <w:bookmarkStart w:name="z49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к сведению;</w:t>
      </w:r>
    </w:p>
    <w:bookmarkEnd w:id="279"/>
    <w:bookmarkStart w:name="z49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обращения, сообщения, предложения, отклики, запросы и ходатайства, за исключением случаев, предусмотренных подпунктами 1), 2) и 3) настоящего пункта;</w:t>
      </w:r>
    </w:p>
    <w:bookmarkEnd w:id="280"/>
    <w:bookmarkStart w:name="z49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районными и приравненными к ним прокурорами или лицами, их замещающими, выносится решение (ответ) на обращение, сообщение, предложение, отклик, запрос и ходатайство:</w:t>
      </w:r>
    </w:p>
    <w:bookmarkEnd w:id="281"/>
    <w:bookmarkStart w:name="z49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административного акта;</w:t>
      </w:r>
    </w:p>
    <w:bookmarkEnd w:id="282"/>
    <w:bookmarkStart w:name="z49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прекращении административной процедуры, в том числе упрощенной административной процедуры;</w:t>
      </w:r>
    </w:p>
    <w:bookmarkEnd w:id="283"/>
    <w:bookmarkStart w:name="z50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к сведению;</w:t>
      </w:r>
    </w:p>
    <w:bookmarkEnd w:id="284"/>
    <w:bookmarkStart w:name="z50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оставлении их без удовлетворения;</w:t>
      </w:r>
    </w:p>
    <w:bookmarkEnd w:id="285"/>
    <w:bookmarkStart w:name="z50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предоставлении ответа, в том числе информации, по существу сообщения, предложения, отклика, запроса и ходатайства;</w:t>
      </w:r>
    </w:p>
    <w:bookmarkEnd w:id="286"/>
    <w:bookmarkStart w:name="z50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административного акта;</w:t>
      </w:r>
    </w:p>
    <w:bookmarkEnd w:id="287"/>
    <w:bookmarkStart w:name="z50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отмене административного акта и принятии нового административного акта;</w:t>
      </w:r>
    </w:p>
    <w:bookmarkEnd w:id="288"/>
    <w:bookmarkStart w:name="z50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совершении административного действия;</w:t>
      </w:r>
    </w:p>
    <w:bookmarkEnd w:id="289"/>
    <w:bookmarkStart w:name="z506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направлении административного дела в административный орган, должностному лицу, чьи административные акт,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устранению;</w:t>
      </w:r>
    </w:p>
    <w:bookmarkEnd w:id="290"/>
    <w:bookmarkStart w:name="z50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оставлении без рассмотрения.</w:t>
      </w:r>
    </w:p>
    <w:bookmarkEnd w:id="2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Прокурора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2018 года № 72</w:t>
            </w:r>
            <w:r>
              <w:br/>
            </w:r>
          </w:p>
        </w:tc>
      </w:tr>
    </w:tbl>
    <w:bookmarkStart w:name="z221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Генерального Прокурора Республики Казахстан</w:t>
      </w:r>
    </w:p>
    <w:bookmarkEnd w:id="292"/>
    <w:bookmarkStart w:name="z22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20 января 2012 года № 4 "Об утверждении Инструкции по организации работы с обращениями в органах, ведомствах и учреждениях прокуратуры Республики Казахстан" (зарегистрирован в Реестре государственной регистрации нормативных правовых актов № 7425, опубликован 26 апреля 2012 года в газете "Казахстанская правда" № 117-118);</w:t>
      </w:r>
    </w:p>
    <w:bookmarkEnd w:id="293"/>
    <w:bookmarkStart w:name="z22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26 апреля 2012 года № 54 "О внесении изменения в приказ Генерального Прокурора Республики Казахстан от 20 января 2012 года № 4 "Об утверждении Инструкции по организации работы с обращениями в органах, ведомствах и учреждениях прокуратуры Республики Казахстан" (зарегистрирован в Реестре государственной регистрации нормативных правовых актов № 7659, опубликован 9 июня 2012 года в газете "Казахстанская правда" № 178-180);</w:t>
      </w:r>
    </w:p>
    <w:bookmarkEnd w:id="294"/>
    <w:bookmarkStart w:name="z22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17 октября 2014 года № 122 "О внесении изменений и дополнения в приказ Генерального Прокурора Республики Казахстан от 20 января 2012 года № 4 "Об утверждении Инструкции по организации работы с обращениями в органах, ведомствах и учреждениях прокуратуры Республики Казахстан" (зарегистрирован в Реестре государственной регистрации нормативных правовых актов № 9889, опубликован 11 декабря 2014 года в газете "Казахстанская правда" № 243);</w:t>
      </w:r>
    </w:p>
    <w:bookmarkEnd w:id="295"/>
    <w:bookmarkStart w:name="z22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30 декабря 2015 года № 165 "О внесении изменений и дополнения в приказ Генерального Прокурора Республики Казахстан от 20 января 2012 года № 4 "Об утверждении Инструкции по организации работы с обращениями в органах, ведомствах и учреждениях прокуратуры Республики Казахстан" (зарегистрирован в Реестре государственной регистрации нормативных правовых актов № 13049, опубликован 5 марта 2016 года в газете "Казахстанская правда" № 44).</w:t>
      </w:r>
    </w:p>
    <w:bookmarkEnd w:id="2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