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4719" w14:textId="f3d4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24 апреля 2017 года № 272 "Об утверждении процедурного стандарта "Аудит финансовой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июня 2018 года № 598. Зарегистрирован в Министерстве юстиции Республики Казахстан 28 июня 2018 года № 17134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апреля 2017 года № 272 "Об утверждении процедурного стандарта "Аудит финансовой отчетности" (зарегистрирован в Реестре государственной регистрации нормативных правовых актов под № 15209, опубликован 16 июня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"Аудит финансовой отчетности",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Целью аудита финансовой отчетности является получение обоснованного подтверждения достоверности финансовой отчетности администраторов бюджетных программ и государственных учреждений, за исключением Национального Банка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Аудиту финансовой отчетности подлежит финансовая отчетность государственных учреждений, содержащихся за счет республиканского и местных бюджетов, в объеме и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финансовой отчетности, утвержденными приказом Министра финансов Республики Казахстан от 1 августа 2017 года № 468 (зарегистрирован в Реестре государственной регистрации нормативных правовых актов под № 15594), и консолидированная финансовая отчетность администраторов бюджетных программ, содержащихся за счет республиканского и местных бюджетов, в объеме и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консолидированной финансовой отчетности администраторами бюджетных программ и местными уполномоченными органами по исполнению бюджета, утвержденными приказом Министра финансов Республики Казахстан от 6 декабря 2016 года № 640 (зарегистрирован в Реестре государственной регистрации нормативных правовых актов под № 14624).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ответственное за аудиторское мероприятие, и руководитель группы государственного аудита несут ответственность за руководство, контрольные сроки и качество проведения аудита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12 ноября 2015 года "О государственном аудите и финансовом контроле".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Ассистент государственного аудитора несет персональную ответственность за документы, составленные и подписанные им в ходе аудита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36-1 Закона Республики Казахстан от 12 ноября 2015 года "О государственном аудите и финансовом контроле".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определяет последовательность действий государственного аудитора и ассистента государственного аудитора в процессе проведения аудита финансовой отчетности.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Перечни объектов государственного аудита формируются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внутреннего государственного аудита и финансового контроля (далее – Правила проведения внутреннего государственного аудита), утвержденных приказом Министра финансов Республики Казахстан от 19 марта 2018 года № 392 (зарегистрирован в Реестре государственной регистрации нормативных правовых актов под № 16689).";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Действие настоящего Стандарта распространяется на должностных лиц уполномоченного органа по внутреннему государственному аудиту и его территориальных подразделений, а также на ассистента (-ов) государственного аудитора, привлеченного (-ых) работника (-ов) служб внутреннего аудита и эксперта (-ов).";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Предварительное изучение деятельности объекта аудита проводится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параграфом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Правил проведения внутреннего государственного аудита.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предварительного изучения объекта документируются в папке хранения, содержащих аудиторские документации (аудиторский файл).";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Аудиторский риск – риск государственного аудитора о ненадлежащем выражении аудиторского мнения и неэффективности аудиторской проверки.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Аудиторский риск включает три компонента: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неотъемлемый риск;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средств контроля;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необнаружения.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Аудиторский риск определяется в размере 5 % от объема запланированных аудиторских мероприятий.";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Существенность – отклонение при совершении объектом государственного аудита финансовых и хозяйственных операций от требований норм законодательства Республики Казахстан, актов субъектов квазигосударственного сектора, принятых для их реализации, а также иные ошибки, оказывающие влияние на принимаемые решения, максимально допустимый размер которых определяется в соответствии с законодательством Республики Казахстан о государственном аудите и финансовом контроле в зависимости от специфики деятельности объекта государственного аудита и категории показателей.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Существенность рассматривается на уровне финансовой отчетности и в отношении сальдо счетов, классов операций и раскрытий.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оценки уровня существенности государственный аудитор применяет профессиональное суждение.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аудитор не применяет понятие существенности, когда целью аудиторского задания является оценка нанесенного ущерба объектам аудита.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государственный аудитор учитывает несущественные искажения, возникающие в небольших суммах, в совокупности оказывающие существенное влияние на результаты, отражаемые в финансовой отчетности.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уровня существенности необходимо в следующих случаях: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аудиторской проверки и проведении аудиторских процедур, определении периода проведения аудита, объектов аудита, в том числе объектов, не включаемых в план проверки;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объема выборки и его корректировке в процессе проверки по существу;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результатов проверки и влияния выявленных нарушений на достоверность финансовой отчетности, то есть на форму выражения аудиторского мнения.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существенности определяется в размере 2 % от валюты баланса за минусом суммы статьи "Долгосрочные финансовые инвестиции.";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Формирование плана и программы аудита является завершающим этапом планирования.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плана и программы аудита, аудиторского задания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Правил проведения внутреннего государственного аудита.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и программа аудита составляются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внутреннего государственного аудита. В случае необходимости, формы дополняются необходимой информацией.";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45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"45. Внесение изменений в план и программу аудита для корректировки и уточнения осуществляется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внутреннего государственного аудита.";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Государственному аудитору и ассистенту государственного аудитора необходимо собирать аудиторские доказательства на основании письменных и устных запросов.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аудиторских доказательств являются: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учетные документы;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регистры бухгалтерского учета, основанные на первичных учетных записях;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как в бумажной, так и в электронной форме;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за отчетный период;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заседаний, совещаний руководства объекта аудита.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источниками для сбора аудиторских доказательств являются: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статистика;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из средств массовой информации;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предыдущих аудитов;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службы внутреннего аудита.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аудиторских доказательств получают путем проведения тестирования, например, акт сверки расчетов с дебиторами и кредиторами, полученный от третьих сторон.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аудиторских доказательств зависит от риска искажений финансовой отчетности и их качества.";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"формами и правилами составления и представления финансовой отчетности,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августа 2017 года № 468 (зарегистрирован в Реестре государственной регистрации нормативных правовых актов под № 15594).".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Счетного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Н.Н. Годунова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июня 2018 года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