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e87d" w14:textId="a64e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22 декабря 2017 года № С-23/2 "О бюджетах поселков,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мая 2018 года № С-28/5. Зарегистрировано Департаментом юстиции Акмолинской области 1 июня 2018 года № 6636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2018-2020 годы" от 22 декабря 2017 года № С-23/2 (зарегистрировано в Реестре государственной регистрации нормативных правовых актов № 6301, опубликовано 13 января 2018 года в районных газетах "Вести", "Өрлеу")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05. 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С-28/5 от 18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С-23/2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 2017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С-28/5 от 18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