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2d35" w14:textId="50d2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ноября 2018 года № 205. Зарегистрировано Управлением юстиции Алгинского района Департамента юстиции Актюбинской области 29 ноября 2018 года № 3-3-186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следующие решения Алгинского районного маслихата: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Алгинского районного маслихата от 14 декабря 2005 года № 4 "Алға ауданының әкімшілік-аумақтық құрылымына өзгерістер енгізу туралы" зарегистрированное в реестре государственной регистрации нормативных правовых актов № 3-3-18, (опубликованное 14 января 2006 года за № 2-3 в районной газете "Жұлдыз-Звезда");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Алгинского районного маслихата от 27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Алгинского района" зарегистрированное в реестре государственной регистрации нормативных правовых актов № 5094, (опубликованное 17 октября 2016 года в информационно-правовой системе "Әділет").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Алгинского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