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c701" w14:textId="790c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сельского округа Бадамша от 30 октября 2009 года № 1 "О присвоении наименования улицам станции Кемпирсай по сельскому округу Бадамша"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Бадамшинского сельского округа Каргалинского района Актюбинской области от 17 октября 2018 года № 127. Зарегистрировано Управлением юстиции Каргалинского района Департамента юстиции Актюбинской области 30 октября 2018 года № 3-6-175. Утратило силу решением акима Бадамшинского сельского округа Каргалинского района Актюбинской области от 30 апреля 2019 года № 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Бадамшинского сельского округа Каргалинского района Актюбинской области от 30.04.2019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внесений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 способствующих совершению коррупционных правонарушений",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Бадамшинского сельского округа Каргалинского района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решении акима сельского округа Бадамша от 30 октября 2009 года № 1 "О присвоении наименования улицам станции Кемпирсай по сельскому округу Бадамша" (Зарегистрировано в Реестре государственной регистрации нормативных правовых актов под № 3-6-92, опубликовано 07 января 2010 года в районной газете "Каргалы")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реквизитах, заголовке и по всему тексту указанного решения на казахском языке слова "селолық" заменить словами "ауылдық".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Бадамшинского сельского округа Каргалинского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Дабилдин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