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26c2" w14:textId="3372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неиспользуемые земли сельскохозяйственного назначения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28 февраля 2018 года № 184. Зарегистрировано Управлением юстиции Шалкарского района Актюбинской области 16 марта 2018 года № 3-13-179. Утратило силу решением Шалкарского районного маслихата Актюбинской области от 28 апреля 2022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земельным законодательством Республики Казахстан повысить базовые ставки земельного налога в десять раз на неиспользуемые земли сельскохозяйственного назначения по Шалкарскому району.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