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2380" w14:textId="3232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15 сентября 2015 года № 416 "Об утверждении регламентов государственных услуг оказываемых в области ветеринарии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4 октября 2018 года № 464. Зарегистрировано Департаментом юстиции Алматинской области 19 ноября 2018 года № 4864. Утратило силу постановлением акимата Алматинской области от 5 февраля 2020 года № 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ветеринарии" (зарегистрирован в Реестре государственной регистрации нормативных правовых актов № 11959),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регламентов государственных услуг оказываемых в области ветеринарии Алматинской области" от 15 сентября 2015 года № 416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3482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ноября 2015 года в информационно-правовой системе "Әділет")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"Выдача ветеринарной справки",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Алматинской области после его официального опубликования;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Алмaтинской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04 октября 2018 года № 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сентября 2015 года № 416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ветеринарной справки"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(далее - государственная услуга) оказывается бесплатно физическим и юридическим лицам (далее - услугополучатель) государственными ветеринарными организациями, созданными местными исполнительными органами районов и городов областного значения (далее – услугодатель).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"Выдача ветеринарной справки" утвержденного приказом Министра сельского хозяйства Республики Казахстан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7-1/418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11959) (далее - Стандарт).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– портал).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или бумажная.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ветеринарная справка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выданных ветеринарных справках вносятся в информационную систему.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0"/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30 (тридцать) минут. Результат - направление руководителю услугодателя;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30 (тридцати) минут. Результат - определение ответственного исполнителя услугодателя;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в течение 6 (шести) часов. Результат - направление результата оказания государственной услуги на подпись руководителю услугодателя;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30 (тридцати) минут. Результат - направление результата оказания государственной услуги ответственному исполнителю услугодателя;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– 30 (тридцать) минут. Результат - выдача результата оказания государственной услуги услугополучателю.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34"/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 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регистрируется на портале, направляет запрос в форме электронного документа, подписанного электронной цифровой подписью;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принятия запроса,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ветеринарной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справки"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