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6fe2" w14:textId="7286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10 января 2018 года № 23-132. Зарегистрировано Департаментом юстиции Алматинской области 25 января 2018 года № 4512. Утратило силу решением Кербулакского районного маслихата Алматинской области от 24 ноября 2021 года № 14-70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Кербулакского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14-70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Кербулакский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маслихата Кербулакского района от "10" января 2018 года № 23-132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Кербулакского района (далее - местный исполнительный орган).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