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e653" w14:textId="1c1e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общественном транспорте (кроме такси) учащихся очной формы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22 февраля 2018 года № 246. Зарегистрировано Департаментом юстиции Карагандинской области 6 марта 2018 года № 4638. Утратило силу решением Сатпаевского городского маслихата Карагандинской области от 29 апреля 2019 года № 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29.04.2019 № 387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2018 год льготный проезд на общественном транспорте (кроме такси) следующим категориям учащихся города Сатпаев: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учащимся общеобразовательных учебных заведений с первого по восьмой классы включительно – бесплатный проезд (за исключением периодов каникул и выходного дня каждой недели);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учащимся общеобразовательных учебных заведений с девятого по одиннадцатый классы включительно – с оплатой 50% существующего тарифа (за исключением периодов каникул и выходного дня каждой недели);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учащимся профессиональных школ, колледжей, высших учебных заведений очной формы обучения – с оплатой 50% существующего тарифа (за исключением периодов каникул и выходного дня каждой недели);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учащимся общеобразовательных учебных заведений с первого по одиннадцатый классы включительно, профессиональных школ, колледжей, высших учебных заведений очной формы обучения из следующих категорий граждан, которым оказывается социальная помощь – бесплатный проезд (за исключением периодов каникул и выходного дня каждой недели):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дети-сироты, дети, оставшиеся без попечения родителей;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ограниченными возможностями в развитии, инвалиды и инвалиды с детства, дети-инвалиды;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из многодетных семей;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находящиеся в центрах адаптации несовершеннолетних;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проживающие в школах-интернатах общего и санаторного типов, интернатах при школах;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воспитывающиеся и обучающиеся в специализированных интернатных организациях образования для одаренных детей;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воспитанники интернатных организаций;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из неполных семей.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23 февраля 2017 года № 135 "О льготном проезде на общественном транспорте (кроме такси) учащихся очной формы обучения" (зарегистрировано в Реестре государственной регистрации нормативных правовых актов за № 4174, опубликовано в газете "Шарайна" от 17 марта 2017 года № 11 (2252) и в Эталонном контрольном банке нормативных правовых актов Республики Казахстан в электронном виде 28 марта 2017 года).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социальной сферы, правопорядка и социальной защиты населения (председатель Жанасылова Камар Капасовна).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Сатыбалдин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