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64e5" w14:textId="59a6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2017 года № 195 "О бюджете поселка Октябрьский города Лисаковска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10 июля 2018 года № 259. Зарегистрировано Департаментом юстиции Костанайской области 25 июля 2018 года № 7984.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Октябрьский города Лисаковска на 2018-2020 годы" (зарегистрировано в Реестре государственной регистрации нормативных правовых актов за № 7470, опубликовано 17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города Лисаковска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52678,0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18494,0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34184,0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52678,0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поселка Октябрьский города Лисаковска на 2018 год предусмотрены целевые текущие трансферты из районного (города областного значения) бюджета,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дорожных знаков в поселке Октябрьский в сумме 877,0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табличек с расписанием автобусных маршрутов в сумме 7,0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Ш. Бекмухамедова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"10" июля 2018 года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Октябрьский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Камелов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