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26d7" w14:textId="a462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района Беимбета Майлина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15 марта 2018 года № 180. Зарегистрировано Департаментом юстиции Костанайской области 9 апреля 2018 года № 7675. Заголовок - в редакции решения маслихата района Беимбета Майлина Костанайской области от 18 декабря 2019 года № 329. Утратило силу решением маслихата района Беимбета Майлина Костанайской области от 6 апреля 2023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Беимбета Майлина Костанайской области от 06.04.2023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– в редакции решения маслихата района Беимбета Майлина Костанайской области от 18.12.2019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маслихат района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решением маслихата района Беимбета Майлина Костанайской области от 18.12.2019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района Беимбета Майлина".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маслихата района Беимбета Майлина Костанайской области от 18.12.2019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районного маслихата от 28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маслихата района Беимбета Майлина" (зарегистрировано в Реестре государственной регистрации нормативных правовых актов за № 6964, опубликовано 11 апреля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Руднева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180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района Беимбета Майлина"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Методики словосочетание "Тарановского районного маслихата" заменить на "маслихата района Беимбета Майлина" в соответствии с решением маслихата района Беимбета Майлина Костанайской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района Беимбета Майлина"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 государственного учреждения "Аппарат маслихата района Беимбета Майлина".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 которому оцениваемый служащий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отдел организационной работы государственного учреждения "Аппарат маслихата района Беимбета Майлина" (далее - отдел организационной работы).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отделе организационной работы в течение трех лет со дня завершения оценки.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работы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работы хранится в отделе организационной работы.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подписывает его.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отдел организационной работы не позднее 2 рабочих дней выносит его на рассмотрение Комиссии.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 Количество поведенческих индикаторов по одной компетенции составляет не более десяти.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отдел организационной работы не позднее 2 рабочих дней выносит его на рассмотрение Комиссии.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Отдел организационной работы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отдела организационной работы. Секретарь Комиссии не принимает участие в голосовании.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Отдел организационной работы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организационной работы предоставляет на заседание Комиссии следующие документы: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организационной работы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интернет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– в редакции решения маслихата района Беимбета Майлина Костанайской области от 09.03.2022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Исключен решением маслихата района Беимбета Майлина Костанайской области от 09.03.2022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