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75b0" w14:textId="ef07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29 декабря 2015 года № 368/13 "Об утверждении регламентов государственных услуг в области зерновой и семенной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6 февраля 2018 года № 37/1. Зарегистрировано Департаментом юстиции Павлодарской области 22 февраля 2018 года № 5869.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Павлодарской области от 6 февраля 2018 года № 37/1. Зарегистрировано Департаментом юстиции Павлодарской области 22 февраля 2018 года № 5869.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29 декабря 2015 года № 368/13 "Об утверждении регламентов государственных услуг в области зерновой и семенной инспекции" (зарегистрировано в Реестре государственной регистрации нормативных правовых актов № 4917, опубликовано 19 февраля 2016 года в газете "Регион.kz")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Павлодарской области Касенова Б.К.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февраля 2018 года №37/1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368/13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производителей оригинальных, элитных семян,</w:t>
      </w:r>
      <w:r>
        <w:br/>
      </w:r>
      <w:r>
        <w:rPr>
          <w:rFonts w:ascii="Times New Roman"/>
          <w:b/>
          <w:i w:val="false"/>
          <w:color w:val="000000"/>
        </w:rPr>
        <w:t>семян первой, второй и третьей репродукций и реализаторов семян"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местным исполнительным органом в лице государственного учреждения "Управление сельского хозяйства Павлодарской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об аттестации или мотивированный отказ по основаниям, указанным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4-2/416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предоставления государственной услуги при обращении услугополучателя являются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услугодателю – 18 (восемнадцать) рабочих дней.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услугополучателем необходимых документов осуществляет прием и их регистрацию, направляет документы на резолюцию руководителю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документы, определяет ответственного исполнителя и налагает резолюцию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представленных документов, в случае установления факта неполноты пакета представленных документов дает мотивированный отказ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случае предоставления полного пакета документов направляет документы на рассмотрение аттестационной комиссии по определению степени соответствия услугополучателя требованиям, предъявляемым к производителям оригинальных, элитных семян, семян первой, второй и третьей репродукций и реализаторов семян, утвержденной постановлением акимата области (далее – комиссия) –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полного предоставления документов комиссия с выездом на место проводит обследование заявителя на предмет соответствия требованиям и составляет акт обследования – в течение 8 (восьми)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рассмотрения документов, а также акта обследования комиссия принимает решение о выдаче свидетельства об аттестации либо мотивированный отказ в выдаче свидетельства об аттестации, которое оформляется протоколом и подписыватся всеми членами комиссии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 основании положительного решения комиссии подготавливает и согласовывает проект постановления акимата области и на основании постановления о присвоении услугополучателю статусов производителя оригинальных семян, элитно-семеноводческого хозяйства, семеноводческого хозяйства и реализаторов семян подготавливает свидетельство об аттестации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результат оказания государственной услуги и направляет в канцелярию услугодателя для выдачи услугополучателю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выдает результат оказания государственной услуги – 15 (пятнадцать) минут.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Результатом процедуры (действия) оказания государственной услуги является выдача свидетельства об аттестации или мотивированный отказ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структурные подразделения: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 с указанием каждой процедуры (действия):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подает необходимые документы и заявление работнику Государственной корпорации, который осуществляет прием в операционном зале. Прием заявлений и выдача результатов осуществляются в порядке "электронной" очереди без ускоренного обслуживания, возможно бронирование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автоматизированное рабочее место в интегрированную информационную систему Государственной корпорации (далее – АРМ ИИС ГК)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услуги, вывод на экран формы запроса для оказания услуги и ввод работником Государственной корпорации данных услугополучателя, а также данных по доверенности представителя услугополучателя (при нотариально заверенной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3 – направление запроса через шлюз электронного правительства (далее – ШЭП) в государственную базу данных физических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ГБД ФЛ)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услугополучателя), удостоверенного (подписанного) ЭЦП работника Государственной корпорации через ШЭП в автоматизированном рабочем месте регионального шлюза электронного правительства (далее – АРМ РШЭП).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процесса получения результата оказания государственной услуги через Государственную корпорацию с указанием каждой процедуры (действия):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6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 стандарте и оснований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7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8 – получение услугополучателем через работника Государственной корпорации результата услуги, сформированной АРМ РШЭП.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при обращения через портал: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при обращении на портал – 18 (восемнадцать)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и/или бизнес – идентификационного номера (далее – ИИН/БИН), а также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копий документов в электронном виде, указанных в стандарте,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ШЭП в АРМ РШЭП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стандарте, и основания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в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 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 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 реализаторов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семян"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услугодателя с указанием длительности каждой</w:t>
      </w:r>
      <w:r>
        <w:br/>
      </w:r>
      <w:r>
        <w:rPr>
          <w:rFonts w:ascii="Times New Roman"/>
          <w:b/>
          <w:i w:val="false"/>
          <w:color w:val="000000"/>
        </w:rPr>
        <w:t>процедуры (действия) необходимых для оказания государственной услуги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138"/>
        <w:gridCol w:w="996"/>
        <w:gridCol w:w="879"/>
        <w:gridCol w:w="2569"/>
        <w:gridCol w:w="1425"/>
        <w:gridCol w:w="2112"/>
        <w:gridCol w:w="1082"/>
        <w:gridCol w:w="910"/>
        <w:gridCol w:w="881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заявления и прилагаемых документов услугополучателя, выдача расписки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исполнителя, наложение резолюции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полноты представленных документов. В случае установления факта неполноты представленных документов выдача мотивированного отказа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предоставления документов проведение обследования заявителя на предмет соответствия требованиям с выездом комиссии на место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документов, а также акта обследования принятия решения о выдаче свидетельства об аттестации либо об отказе в выдаче свидетельства об аттестации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согласование проекта постановления акимата области, утверждение постановления акимата области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свидетельства об аттестации либо мотивированный отказ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подписанного свидетельства об аттестации либо мотивированный отказ 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руководителю услугодателя для наложения резолюции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и прилагаемых документов ответственному исполнителю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пакета документов на рассмотрение комиссии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обследования на предмет соответствия требованиям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протокола и подписание всеми членами комиссии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постановления акимата о присвоении статуса услугополучателю подготовка свидетельства об аттестации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канцелярию результата оказания государственной услуги для выдачи услугодателю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заявителю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(двух) рабочих дней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8 (восьми) рабочих дней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минут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срок рассмотрения заявления составляет – 18 (восемнадцать)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 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 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 семян"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 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 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 семян"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производителей оригинальных, элитных семян, семян первой, второй</w:t>
      </w:r>
      <w:r>
        <w:br/>
      </w:r>
      <w:r>
        <w:rPr>
          <w:rFonts w:ascii="Times New Roman"/>
          <w:b/>
          <w:i w:val="false"/>
          <w:color w:val="000000"/>
        </w:rPr>
        <w:t>и третьей репродукций и реализаторов семян"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691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