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cc7f" w14:textId="625c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населенных пунктов Баянаульского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Павлодарской области от 26 сентября 2018 года № 7 и решение маслихата Павлодарской области от 26 сентября 2018 года № 257/24. Зарегистрировано Департаментом юстиции Павлодарской области 26 октября 2018 года № 6089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мнение населения соответствующих территорий и на основании заключения областной ономастической комиссии от 12 июля 2018 года,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населенные пункты Баянаульского района Павлодарской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"Тендик" Сатпаевского сельского округа в село "Мұса Шорман";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"Караащи" Сатпаевского сельского округа в село "Қаныш Сәтбаев";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"Жанажол" Жанажольского сельского округа в село "Мәшһүр Жүсіп".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настоящих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