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5a78" w14:textId="16d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23 мая 2018 года № 130-26-6. Зарегистрировано Департаментом юстиции Павлодарской области 7 июнь 2018 года № 5988. Утратило силу решением Иртышского районного маслихата Павлодарской области от 19 октября 2020 года № 245-58-6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19.10.2020 № 245-58-6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Иртышского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130-26-6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и определения перечня отдельных категорий нуждающихся</w:t>
      </w:r>
      <w:r>
        <w:br/>
      </w:r>
      <w:r>
        <w:rPr>
          <w:rFonts w:ascii="Times New Roman"/>
          <w:b/>
          <w:i w:val="false"/>
          <w:color w:val="000000"/>
        </w:rPr>
        <w:t>граждан Иртышского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отдел Иртышского района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Иртышского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Иртышского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Иртышского района Павлодарской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168-39-6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 и один раз в полугодие).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социальной помощи отдельно взятой категории получателей установлен по представлению акимата Иртышского района: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день пожилых людей –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Республики Казахстан – 2 воскресенье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праздничные дни: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Павлодарской области.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Иртышского района и утверждаются решением Иртышского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мне превышающего порога, установленного Иртышским районным маслихатом,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Иртышским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Иртышским районным маслихатом перечнем оснований для отнесения граждан к категории нуждающихся.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 акимов сел и сельских округов либо иных организаций без истребования заявлений от получателей.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 (или) документ, подтверждающий наступление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лицевого счета в банках второго уровня или в организациях, имеющих соответствующую лицензию на осуществление отдельных видов банковских операций.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обследования материального положения лица (семьи) в связи с наступлением трудной жизненной ситуации,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направляет их в уполномоченный орган или акиму села, сельского округа.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установленной по области величины прожиточного минимума.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Иртышского района на текущий финансовый год.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или "Социальная помощь".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и предельный размер социальной помощи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социальную помощь имеют следующие категории граждан: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(далее -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"Жителю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лица, принимавшие участие в ликвидации последствий катастрофы на Чернобыльской атомной электростанции в 1986 - 1987, 1988 - 1989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лица, принимавшие участие в боевых действиях в Афганистане, а также на территории других государств, в которых велись боевые действия, семьи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супруга (супруг) погибших военнослужащих, не вступившие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лица,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проработавшие не менее шести месяцев в период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достигшие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лица, достигшие пенсионного возраста, которым назначен минимальный размер пенсий, пособий и получающие пенсию при неполном стаже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граждане в возрасте восьмидесяти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инвалиды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дети-инвалиды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женщины (мужчины) -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семьи, обучающие на дому детей -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малообеспеченные многодетные матери, имеющие четырех и более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из числа выпускников общеобразовательных школ текущего года,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дети-сироты;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мдети из мсемей мсо мсреднедушевым мдоходом, не превышающим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безработные граждане, состоящие на учете в уполномоченном органе не менее трех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лица, оставшиеся без средств существования вследствие пожара,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9-4) женщиным со мсроком мбеременностим домм двенадцати мнедель, своевременно м вставшием на учетм по мбеременности, на весь период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9-5) семьи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9-6) семьи со среднедушевым доходом ниже прожиточного минимума, имеющие детей на искусственном вскармливании в возрасте до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лица, страдающие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инфицированные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лица, страдающие различными формами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10-4) лица, страдающие врожденной аномалией развития верхних мочевых путей по типу полного удвоения почек;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многодетные мсемьи, получатели мспециальногом государственногом пособия мна четырех и более несовершеннолетних детей, многодетные матери, награжденные подвесками "Алтын алқа" и "Күміс алқа".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Иртышского района Павлодарской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168-39-6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22.07.2019 </w:t>
      </w:r>
      <w:r>
        <w:rPr>
          <w:rFonts w:ascii="Times New Roman"/>
          <w:b w:val="false"/>
          <w:i w:val="false"/>
          <w:color w:val="000000"/>
          <w:sz w:val="28"/>
        </w:rPr>
        <w:t>№ 182-42-6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без учета доходов предоставляется: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капитальный ремонт жилья ко Дню Победы, на основании заявления, согласно сметы расходов и документов, подтверждающих статус получателя, но не более 324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до 60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приобретение продуктивного крупного рогатого скота в размере до 70 МРП лицам, ранее не получавшим данный вид помощи в течение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подготовку детей к школе в размере 5 МРП на одного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подпунктах 10-1) и 10-2)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20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основании сведений, представленных акимом села или сельского округа, на приобретение лекарств, в размере 1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возмещение жилищно-коммунальных услуг с месяца обращения,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10-3)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 на усиленное питание в период прохождения амбулаторного лечения при условии соблюдения больным режима лечения в размере 7 МРП, на основании справки врачебно - консультативной комиссии с указанием периода амбулаторного лечения, предоставляемой коммунальным государственным предприятием на праве хозяйственного ведения "Иртышская центральная районная больница;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10-4)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 на приобретение дополнительных гигиенических средств, согласно справки врачебно-консультативной комиссии, предоставляемой коммунальным государственным предприятием на праве хозяйственного ведения "Иртышская центральная районная больница" в размере 5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Иртышского района Павлодарской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168-39-6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22.07.2019 </w:t>
      </w:r>
      <w:r>
        <w:rPr>
          <w:rFonts w:ascii="Times New Roman"/>
          <w:b w:val="false"/>
          <w:i w:val="false"/>
          <w:color w:val="000000"/>
          <w:sz w:val="28"/>
        </w:rPr>
        <w:t>№ 182-42-6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с учетом доходов предоставляется лицам, у которых наличие среднедушевого дохода не превышает порога, установленной по области величины прожиточного минимума: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 для компенсации родительской оплаты за детей, посещающих дошкольные организации, в размере 1 МРП с месяца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 для категорий, указанных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развитие личного подворья, в размере не более 30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погребение граждан предпенсионного возраста (женщин старше пятидесяти семи лет, мужчин старше шестидесяти лет), состоявших на момент смерти на учете в уполномоченном органе в качестве безработного, в размере 20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до 15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подпунктах 6-1) и 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20 (двадцати) МРП на приобретение твердого топлива на основании заявления в уполномоченный орган или акиму села, сельского округа;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Иртышского района Павлодарской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168-39-6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22.07.2019 </w:t>
      </w:r>
      <w:r>
        <w:rPr>
          <w:rFonts w:ascii="Times New Roman"/>
          <w:b w:val="false"/>
          <w:i w:val="false"/>
          <w:color w:val="000000"/>
          <w:sz w:val="28"/>
        </w:rPr>
        <w:t>№ 182-42-6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Ежеквартальная социальная помощь без учета доходов предоставляется для категорий, указанных в: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подпунктах 2-1), 2-2), 2-3) и 2-4)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5-1) пункта 1 настоящего Перечня, на возмещение жилищно-коммунальных услуг с месяца обращения в размере 4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6-4)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назначается и выплачивается с месяца обращения в размере 6 МРП.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без учета доходов для категорий, указанных в подпунктах 8-1), 8-2) и 8-3)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один раз в полугодие на оплату обучения в высшем учебном заведении;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ежемесячно на период обучения для проживания, питания и проезда к месту жительства в размере 10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мна основании заявления в уполномоченный орган или макиму села, сельского округа с приложением документов, указанных в подпунктах 1), 2), 5) пункта 13 настоящих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составе семьи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</w:t>
      </w:r>
      <w:r>
        <w:br/>
      </w:r>
      <w:r>
        <w:rPr>
          <w:rFonts w:ascii="Times New Roman"/>
          <w:b/>
          <w:i w:val="false"/>
          <w:color w:val="000000"/>
        </w:rPr>
        <w:t>с наступлением трудной жизненной ситуации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Трудная жизненная ситуация, в связи с наступлением которой заявитель обратился за социальной помощью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обучающихся в высших и средних учебных заведениях на платной основе ______ человек, стоимость обучения в год 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пенсионеров, пожилых лиц, старше 80-ти лет, лиц, имеющих социально значимые заболевания, злокачественные новообразования, туберкулез, вирус иммунодефицита человека), инвалидов, детей-инвалидов (указать или добавить иную категорию) 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 автотранспорта (марка, год выпуска, правоустанавливающий документ, заявленные доходы от его эксплуатации)_________________________________иного жилья, кроме занимаемого в настоящее время (заявленные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ранее полученной помощи (форма, сумма, источник):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Обеспеченность детей школьными принадлежностями, одеждой, обувью: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Санитарно-эпидемиологические условия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проведения обследования отказываюсь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(или одного из членов семьи),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участковой комиссии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предоставления (необходимости, отсутствии необходимости) лицу (семье) социальной помощи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"_____"______________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подпись работника, акима села, сельского округа или уполномоченного органа, принявшего документы___________________________________________________________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130-26-6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решений Иртышского районного маслихата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20 апреля 2016 года № 12-3-6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за № 5128, опубликовано от 28 мая 2016 года в газетах "Ертіс нұры" и "Иртыш");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13 июля 2016 года № 19-4-6 "О внесении изменений и дополнений в решение Иртышского районного маслихата от 20 апреля 2016 года № 12-3-6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за № 5206, опубликовано 25 августа 2016 года в Эталонном контрольном банке нормативных правовых актов Республики Казахстан);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27 сентября 2017 года № 81-18-6 "О внесении изменений в решение Иртышского районного маслихата от 20 апреля 2016 года № 12-3-6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за № 5643, опубликовано от 28 октября 2017 года в газетах "Ертіс нұры" и "Иртыш").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