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78f1" w14:textId="3c07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24 марта 2016 года № 85 "Об определении Перечня должностей специалистов в области здравоохранения, социального обеспечения, образования, культуры, спорта,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6 июня 2018 года № 161. Зарегистрировано Департаментом юстиции Северо-Казахстанской области 19 июня 2018 года № 4769. Утратило силу постановлением акимата Северо-Казахстанской области от 27 декабря 2018 года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27.12.2018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определении Перечня должностей специалистов в области здравоохранения, социального обеспечения, образования, культуры, спорта, являющихся гражданскими служащими и работающих в сельской местности" от 24 марта 2016 года № 85 (опубликовано 4 мая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№ 3725)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финансов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Северо-Казахстанского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В.Бубенко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июня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06 июня 2018 года 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24 марта 2016 года № 85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спорта, являющихся гражданскими служащими и работающих в сельской местности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образования: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психолого-медико-педагогической консультации;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преподаватель организации технического и профессионального, послесреднего образования;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учителя всех специальностей основного среднего, общего среднего образования, специальных (коррекционных) и специализированных организаций образования - специалисты высшего, среднего уровня квалификации высшей, первой, второй категорий и без категории;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учитель-дефектолог (олигофренопедагог, сурдопедагог, тифлопедагог) - специалисты высшего уровня квалификации высшей, первой, второй категорий и без категории;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учитель-логопед - специалисты высшего уровня квалификации высшей, первой, второй категорий и без категории;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мастер производственного обучения организаций технического и профессионального, послесреднего образования - специалисты высшего, среднего уровня квалификации высшей, первой, второй категорий и без категории;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педагог-психолог - специалисты высшего уровня квалификации высшей, первой, второй категорий и без категории;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педагог дополнительного образования - специалисты высшего, среднего уровня квалификации высшей, первой, второй категорий и без категории;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преподаватель-организатор начальной военной подготовки - специалисты высшего, среднего уровня квалификации высшей, первой, второй категорий и без категории;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педагог-организатор - специалисты высшего, среднего уровня квалификации высшей, первой, второй категорий и без категории;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тренер-преподаватель - специалисты высшего, среднего уровня квалификации без категории;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социальный педагог - специалисты высшего уровня квалификации высшей, первой, второй категорий и без категории;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воспитатель - специалисты высшего, среднего уровня квалификации высшей, первой, второй категорий и без категории;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инструктор по физкультуре (основных служб) - специалисты высшего, среднего уровня квалификации высшей, первой, второй категорий и без категории;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методист (основных служб) - специалисты высшего, среднего уровня квалификации высшей, первой, второй категорий и без категории;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вожатый - специалисты высшего, среднего уровня квалификации высшей, первой, второй категорий и без категории;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врачи всех специальностей - специалисты высшего уровня квалификации высшей, первой, второй категорий и без категории;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медицинская (ий) сестра (брат) - специалисты высшего, среднего уровня квалификации высшей, первой, второй категорий и без категории;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лаборант - специалисты высшего, среднего уровня квалификации высшей, первой, второй категорий и без категории;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музыкальный руководитель (основных служб) - специалисты высшего, среднего уровня квалификации высшей, первой, второй категорий и без категории;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заведующий библиотекой;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заведующий мастерской;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методист - специалисты высшего и среднего уровня квалификации;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библиограф - специалисты высшего и среднего уровня квалификации;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библиотекарь - специалисты высшего и среднего уровня квалификации;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аккомпаниатор - специалисты высшего и среднего уровня квалификации;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концертмейстер - специалисты высшего и среднего уровня квалификации;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культорганизатор - специалисты высшего и среднего уровня квалификации;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хормейстер - специалисты высшего и среднего уровня квалификации;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художественный руководитель - специалисты высшего уровня квалификации;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художники всех наименований - специалисты высшего и среднего уровня квалификации.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здравоохранения: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больницы, районной поликлиники, районного диспансера;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заведующие клиническими (отделениями скорой медицинской помощи, дневным стационаром, поликлиникой, отделением лучевой диагностики, функциональной диагностики, физиотерапии и лечебной физической культуры, стоматологического кабинета или отделения) и параклиническими (лабораторией) подразделениями государственного учреждения и государственного казенного предприятия районного значения;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по сестринскому делу государственного учреждения и государственного казенного предприятия районного значения;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руководители отделения, службы, отдела (медицинской статистики, организационно-методического и статистического, информационно-аналитического) государственного учреждения и государственного казенного предприятия районного значения;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заведующий аптекой (отделом лекарственного обеспечения) государственного учреждения и государственного казенного предприятия районного значения;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врачи всех специальностей - специалисты высшего уровня квалификации высшей, первой, второй категорий и без категории;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медицинская (ий) сестра (брат), провизор (фармацевт) - специалисты высшего уровня квалификации высшей, первой, второй категорий и без категории;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специалист-эксперт в здравоохранении, специалист лаборатории, специалист общественного здравоохранения (эпидемиолог, статистик, методист), инженер-медицинский физик, инженер по обслуживанию лучевого оборудования, инженер-радиохимик - специалисты высшего уровня квалификации без категории;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фельдшер, акушер (ка), лаборант (медицинский), медицинская (ий) сестра (брат), зубной врач (дантист), зубной техник (лаборант зубопротезного отделения, кабинета), помощник врача-стоматолога (ассистент стоматолога), рентгенолаборант, фармацевт, гигиенист стоматологический, оптик и оптикометрист, инструктор по лечебной физической культуре, диетическая сестра - специалисты среднего уровня квалификации высшей, первой, второй категорий и без категории;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медицинский регистратор, техник-дозиметрист, инструктор-дезинфектор - специалисты среднего уровня квалификации без категории;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учителя всех специальностей - специалисты высшего, среднего уровня квалификации высшей, первой, второй категорий и без категории;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воспитатель, логопед, специалист психолог, дефектолог - специалисты высшего уровня квалификации высшей, первой, второй категорий;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воспитатель, инструктор по лечебной физкультуре - специалисты среднего уровня квалификации высшей, первой, второй категорий и без категории;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социальный работник - специалисты высшего, среднего уровня квалификации высшей, первой, второй категорий и без категории;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библиотекарь, биохимик - специалисты высшего и среднего уровня квалификации;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помощник медицинской (ого) сестры (брата) - технические исполнители.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социального обеспечения: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врачи всех специальностей - специалисты высшего уровня квалификации высшей, первой, второй категорий и без категории;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(ий) сестра (брат) - специалисты высшего, среднего уровня квалификации высшей, первой, второй категорий и без категории;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фармацевт - специалисты среднего уровня квалификации высшей, первой, второй категорий и без категории;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лаборант - специалисты высшего уровня квалификации высшей, первой, второй категорий и без категории;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учителя всех специальностей - специалисты высшего, среднего уровня квалификации высшей, первой, второй категорий и без категории;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воспитатель - специалисты высшего, среднего уровня квалификации высшей, первой, второй категорий и без категории;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психолог - специалисты высшего уровня квалификации высшей, первой, второй категорий и без категории;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специалист по лечебной физической культуре - специалисты среднего уровня квалификации высшей, первой, второй категорий и без категории;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инструктор по трудотерапии - специалисты высшего, среднего уровня квалификации высшей, первой, второй категорий и без категории;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специалист по социальной работе - специалисты высшего, среднего уровня квалификации высшей, первой, второй категорий и без категории;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культорганизатор (организатор по массовой работе) - специалисты высшего, среднего уровня квалификации высшей, первой, второй категорий и без категории;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музыкальный руководитель - специалисты высшего, среднего уровня квалификации высшей, первой, второй категорий и без категории;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библиотекарь - специалисты высшего и среднего уровня квалификации;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заведующий аптекой.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культуры: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главный хранитель фондов;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сектора, отдела государственного учреждения и государственного казенного предприятия;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подразделения, занятого административно-хозяйственным обслуживанием государственного учреждения и государственного казенного предприятия: хозяйства;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ведущий научный сотрудник, старший научный сотрудник, научный сотрудник, младший научный сотрудник;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хранитель фондов - специалисты высшего, среднего уровня квалификации высшей, первой, второй категорий и без категории;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художники всех наименований (основных служб) - специалисты высшего, среднего уровня квалификации высшей, первой, второй категорий и без категории;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экскурсовод - специалисты высшего, среднего уровня квалификации высшей, первой, второй категорий и без категории;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методист всех наименований (основных служб) - специалисты высшего, среднего уровня квалификации высшей, первой, второй категорий и без категории;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архивист по учету фондов музеев - специалисты высшего, среднего уровня квалификации высшей, первой, второй категорий и без категории;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архивист - специалисты высшего, среднего уровня квалификации высшей, первой, второй категорий и без категории;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архивист - специалисты высшего и среднего уровня квалификации;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методист - специалисты высшего и среднего уровня квалификации.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спорта: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старший тренер;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старший тренер – преподаватель;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врачи всех специальностей - специалисты высшего уровня квалификации высшей, первой, второй категорий и без категории;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(ий) сестра (брат) (специализированная (ый)) - специалисты высшего, среднего уровня квалификации высшей, первой, второй категорий и без категории;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 - специалисты высшего, среднего уровня квалификации высшей, первой, второй категорий и без категории;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инструктор-спортсмен - специалисты высшего, среднего уровня квалификации без категории;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инструктор (за исключением инструктора-спортсмена) - специалисты высшего и среднего уровня квалификации;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тренер - специалисты высшего, среднего уровня квалификации высшей, первой, второй категорий и без категории;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психолог - специалисты высшего уровня квалификации первой, второй категорий и без категории;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психолог - специалисты среднего уровня квалификации без категории;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ветеринарный врач в конных видах спорта - специалисты высшего и среднего уровня квалификации.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