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cee4" w14:textId="bebc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Тюлькубаского районного маслихата от 27 декабря 2017 года №22/1-06 "О бюджетах сельских и поселковых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27 сентября 2018 года № 31/7-06. Зарегистрировано Департаментом юстиции Туркестанской области 12 октября 2018 года № 4762.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14 сентября 2018 года за № 30/1-06 "О внесении изменений в решение Тюлькубасского районного маслихата от 22 декабря 2017 года № 22/1-06 "О районном бюджете на 2018-2020 годы", зарегистрировано в Реестре государственной регистрации нормативных правовых актов за № 4742,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27 декабря 2017 года № 22/1-06 "О бюджетах сельских и поселковых округов на 2018-2020 годы" (зарегистрировано в Реестре государственной регистрации нормативных правовых актов за № 4385, опубликовано 25 января 2018 года в газете "Шамшырак" и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Акбиик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Арыс на 2018-2020 годы согласно приложениям 4, 5 и 6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Балыкты на 2018-2020 годы согласно приложениям 7, 8 и 9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Жабагылы на 2018-2020 годы согласно приложениям 10, 11 и 12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Жаскешу на 2018-2020 годы согласно приложениям 13, 14 и 15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поступленияе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Келтемашат на 2018-2020 годы согласно приложениям 16, 17 и 18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Кемербастау на 2018-2020 годы согласно приложениям 19, 20 и 21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Майлыкент на 2018-2020 годы согласно приложениям 22, 23 и 24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–84 690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Машат на 2018-2020 годы согласно приложениям 25, 26 и 27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–30 269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Мичурина на 2018-2020 годы согласно приложениям 28, 29 и 30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Рыскулова на 2018-2020 годы согласно приложениям 31,32 и 33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поселкового округа Састобе на 2018-2020 годы согласно приложениям 34, 35 и 36 соответственно, в том числе на 2018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–140 835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140 835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Тастумсык на 2018-2020 годы согласно приложениям 37, 38 и 39 соответственно, в том числе 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поселкового округа Тюлькубас на 2018-2020 годы согласно приложениям 40, 41 и 42 соответственно, в том числе на 2018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–63 458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–27 298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Шакпак на 2018-2020 годы согласно приложениям 43, 44 и 45 соответственно, в том числе на 2018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Тюлькубаского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Л.Ешенкулова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31/7-06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Акбиикского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31/7-06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Арыс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продажа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31/7-06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Балыкты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31/7-06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Жабагылы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31/7-06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Жаскешу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69 834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31/7-06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Келтемашат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31/7-06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Кемербастау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31/7-06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сельского округа Майлыкент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31/7-06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Машат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31/7-06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Мичурина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31/7-06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Рыскулова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31/7-06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поселкового округа Cастобе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31/7-06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Тастумсык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31/7-06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поселкового округа Тюлькубас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31/7-06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