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17e2" w14:textId="3611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17 июля 2018 года № 24-3. Зарегистрировано Департаментом юстиции Западно-Казахстанской области 3 августа 2018 года № 5318. Утратило силу решением Жангалинского районного маслихата Западно-Казахстанской области от 3 марта 2020 года № 44-2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 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 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 декабря 2013 года № 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 3415, опубликованное 3 февраля 2014 года в информационно-правовой системе "Әділет")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Жангалинского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первую графу изложить в следующий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Участники и инвалиды Великой Отечественной войны – 300 000".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Б.Конысбаева__________________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 июля 2018 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