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520f" w14:textId="f2f5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29 июня 2015 года № 7-1/587 "Об утверждении Ветеринарных (ветеринарно-санитарных) правил"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января 2019 года № 12. Зарегистрирован в Министерстве юстиции Республики Казахстан 16 января 2019 года № 18195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под № 11940, опубликован 30 сентября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правилах,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строительстве скотомогильника (биотермической ямы) в центре участка выкапывают яму длиной и шириной 3 метра и глубиной 10 метров, за исключением мест, где на глубине 5-6 метров находятся грунтовые воды (с учетом рельефа местности). Стены ямы выкладывают из водонепроницаемого материала и выводят выше уровня земли на 40 сантиметров до 1 метра с устройством отмостки. Дно ямы укладывают, бетонируют толщиной не менее 20 сантиметров. Перекрытие ямы делают двухслойным. Между слоями закладывают утеплитель. В центре перекрытия оставляют отверстие размером 100 x 100 сантиметров, плотно закрываемое крышкой с замком. Из ямы выводят вытяжную трубу диаметром 25 сантиметров и высотой 3 метра. Над ямой на высоте 2,5 метра строят навес длиной 6 метров, шириной 3 метра. Рядом пристраивают помещение для вскрытия трупов животных, хранения дезинфицирующих средств, инвентаря, специальной одежды и инструментов.";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Скотомогильники по захоронению трупов животных, павших от сибирской язвы по всему периметру огораживают изгородью (металлической или бетонной) высотой не менее 1,5 метра, исключающей доступ людей и животных, с обозначением в виде таблички - "Сибирская язва" (с датой возникновения болезни).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Трупы животных, павших от сибирской язвы, а также продукцию и сырье животного происхождения сжигают в специальных установках. Зольный остаток помещают в ямы Беккари.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вынужденного убоя, вскрытия трупа животного, павшего от сибирской язвы, тщательно обжигают, затем обливают 20 %-ным раствором хлорной извести, почву перекапывают на глубину 25 сантиметров и перемешивают с сухой хлорной известью из расчета одна часть извести на три части почвы, содержащей не менее 25 % активного хлора. После перемешивания с известью почву увлажняют водой.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определить место захоронения животных, павших от сибирской язвы по ветеринарно-санитарным карточкам, кадастровым сведениям, санитарно-эпидемиологическим заключениям, по комиссионным изысканиям на местности, считается неустановленным место захоронения животных, павших от сибирской язвы (нет ориентиров, но сведения о падеже животных указаны в кадастровых сведениях, составляется акт о том, что в данном стационарно неблагополучном по сибирской язве пункте имеется эпизоотический очаг, но не обнаружен скотомогильник по захоронению трупов животных, павших от сибирской язвы). Территорию объектов отделяют от населенных пунктов санитарно-защитной зоной в соответствии с Санитарными правилами "Санитарно-эпидемиологические требования по установлению санитарно-защитной зоны производственных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237 (зарегистрирован в Реестре государственной регистрации нормативных правовых актов под № 11124).";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12-1, 12-2, 12-3 и 12-4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12-1. Порядок проведения ветеринарных мероприятий по предупреждению сибирской язвы сельскохозяйственных животных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проведения противоэпизоотических (профилактических) мероприятий по предупреждению случаев заболевания сибирской язвой сельскохозяйственных животных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145-1. Подразделения МИО соответствующих административно-территориальных единиц выполняют ветеринарно-санитарные мероприятия по предупреждению сибирской язвы направленные на: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регистрацию эпизоотических очагов сибирской язвы с обозначением координат и границ почвенных очагов сибирской язвы, организацию противоэпизоотических мероприятий и контроль (надзор) за их выполнением;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ограждение имеющихся почвенных очагов по всему периметру глухим забором (металлический или бетонный) высотой не менее 1,5 метра, исключающим доступ людей и животных. Почвенный очаг должен иметь обозначение в виде таблички: "Сибирская язва" (с датой возникновения болезни);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объектах внутренней торговли, на предприятиях (за исключением связанных с импортом и экспортом);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состоянием скотомогильников по захоронению трупов животных, павших от сибирской язвы, скотомогильников (биотермических ям), скотопрогонных трасс, животноводческих объектов;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профилактической дезинфекции в животноводческих хозяйствах, в пунктах убоя скота, в местах заготовки и хранения сырья и продукции животного происхождения, транспортных средств, всех типов, занятых в его перевозках, в производственных помещениях на предприятиях.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145-2. Реализация мяса и мясной продукции проводится после проведения ветеринарно-санитарной экспертизы.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145-3. Физическим и юридическим лицам в целях предупреждения заболевания животных необходимо: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идентификацию сельскохозяйственных животных;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извещать подразделения МИО, осуществляющих деятельность в области ветеринарии, государственные ветеринарные организации, созданные МИО, органы государственного ветеринарно-санитарного контроля и надзора о: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приобретенном (приобретенных) животном (животных), полученном приплоде, его (их) убое и реализации;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двух и более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содействие специалистам в области ветеринарии при выполнении ветеринарных мероприятий.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145-4. Государственными ветеринарными организациями, созданными МИО, проводится профилактическая вакцинация сельскохозяйственных животных, в порядке и в сроки, предусмотренные наставлением (инструкцией) по их применению.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145-5. По результатам проведенной вакцинации животных против сибирской язвы оформляется акт о проведенном ветеринарном мероприятии по форме согласно приложению 1 к Правилам планирования и проведения ветеринарных мероприятий против особо опасных болезней животных (далее – Правила планирования),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16-07/332 (зарегистрирован в Реестре государственной регистрации нормативных правовых актов под № 9639), к которому прилагается опись животных, подвергнутых вакцинации, с указанием их индивидуальных номеров, соответствующих сведениям в базе данных по идентификации сельскохозяйственных животных, по форме согласно приложению 2 к Правилам планирования.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145-6. В течение 14 календарных дней после вакцинации проводится наблюдение за вакцинированными животными и не допускается убой вакцинированных против сибирской язвы животных на мясо и снятие шкур с животных, павших в период до истечения 14 календарных дней после вакцинации.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145-7. Предприятия независимо от форм собственности обеспечивают соблюдение следующих требований: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ветеринарного осмотра и ветеринарно-санитарной экспертизы туш и внутренних органов животных, осуществление лабораторных исследований;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обеззараживание мяса и другой продукции животного происхождения, их утилизация при непригодности для употребления;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мяса и мясной продукции в специальных изолированных и опечатанных камерах, холодильниках и сохранности подозрительного на зараженность возбудителем сибирской язвы мяса в период проведения лабораторных исследований;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шкур сельскохозяйственных животных на сибирскую язву.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145-8. В случае возникновения подозрения на сибирскую язву в ходе вскрытия трупа павшего животного, работа прекращается.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145-9. При получении информации о регистрации случаев заболевания сибирской язвой животных и/или падежа животных с подозрением на сибирскую язву государственный ветеринарный врач и специалист в области ветеринарии соответствующей административно-территориальной единицы проводит осмотр больных и павших животных.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145-10. При подозрении на сибирскую язву от трупа животного отбирают и направляют в ветеринарную лабораторию следующие образцы патологического материала: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кровь из надреза уха, периферических сосудов или отрезают и посылают ушную раковину (предварительно наложив две лигатуры, со стороны, на котором лежит труп, края разреза прижигают);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смывы из ротовой и носовой полости при наличии кровянистых выделений.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145-11. Патологический материал с соблюдением мер биобезопасности направляется нарочно в ветеринарную лабораторию. В ветеринарной лаборатории материал исследуется микроскопическим (в день поступления материала), бактериологическим (в течение трех суток), биологическим (в течение десяти суток) методами полимеразно-цепной реакцией (далее - ПЦР).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145-12. При получении предварительного положительного результата микроскопических исследований ветеринарная лаборатория информирует главного государственного ветеринарного врача соответствующей административно-территориальной единицы.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145-13. Подразделение МИО совместно с подразделением ведомства уполномоченного органа в области ветеринарии и государственного органа в сфере санитарно-эпидемиологического благополучия населения соответствующей административно-территориальной единицы до получения результатов экспертизы трупов животных подозрительных на наличие сибирской язвы организуют мероприятия по их уничтожению с соблюдением необходимых мер биобезопасности согласно требованиям настоящих Правил.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145-14. Главный государственный ветеринарный врач соответствующей административно-территориальной единицы направляет экстренное извещение в соответствующее территориальное подразделение ведомства уполномоченного органа в области ветеринарии, государственного органа в сфере санитарно-эпидемиологического благополучия населения и совместно с государственным ветеринарно-санитарным инспектором и представителем ведомства государственного органа в сфере санитарно-эпидемиологического благополучия населения проводят эпизоотолого-эпидемиологическое обследование, не допускают реализацию и вывоз продукции и сырья животного происхождения, подозреваемых на зараженность возбудителями сибирской язвы.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проведения ветеринарных мероприятий в неблагополучном пункте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145-15. При установлении окончательного диагноза на территории хозяйствующего субъекта устанавливается карантин, при котором не допускается: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ввоз, вывоз всех видов животных;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заготовка и вывоз продукции и сырья животного происхождения, перегоны животных внутри хозяйства;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молока от больных животных;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убой животных на мясо;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вскрытие трупов и снятие шкур с павших животных;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ветеринарных хирургических операций, кроме неотложных;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вход на территорию эпизоотического очага посторонним лицам, въезд на его территорию транспорта, не связанного с обслуживанием объекта;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водопой животных из естественных водоемов;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торговля животными, продукцией и сырьем животного происхождения, проведение сельскохозяйственных ярмарок, выставок (аукционов) и других общественных мероприятий, связанных со скоплением людей и животных.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145-16. Подразделения МИО совместно с подразделением ведомства уполномоченного органа в области ветеринарии и государственного органа в сфере санитарно-эпидемиологического благополучия населения соответствующей административно-территориальной единицы составляют план мероприятий по ликвидации эпизоотического очага.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145-17. В эпизоотическом очаге сибирской язвы специалистами в области ветеринарии проводится ветеринарный осмотр всего поголовья животных с обязательной термометрией, кроме свиней.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145-18. Ветеринарные мероприятия по ликвидации сибирской язвы, включая дезинфекцию территории и помещений, где находились больные или павшие от сибирской язвы животные, включают обработку животных инсектицидами и дезинфицирующими средствами, зарегистрированными в Республике Казахстан и (или) государствах-членах Евразийского экономического союза.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145-19. Зерно, грубые и сочные корма с участков, на которых находились больные или павшие от сибирской язвы животные, не подлежат вывозу, их уничтожают или скармливают на месте животным, вакцинированным против сибирской язвы.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145-20. При обнаружении неблагополучных по сибирской язве сырья и продукции животного происхождения на предприятиях вводится карантин в соответствии с подпунктом 2) пункта 1 статьи 10 Закона. Продукция и сырье животного происхождения уничтожаются.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145-21. В помещениях, где осуществлялась заготовка, хранение и обработка контаминированного сибиреязвенным возбудителем сырья и продукции животного происхождения проводятся дезинфекционные мероприятия средствами, зарегистрированными в Республике Казахстан и (или) государствах-членах Евразийского экономического союза.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145-22. Карантин снимается по истечении 15 календарных дней после ликвидации инфекции и проведения заключительной дезинфекции.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снятием карантина: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очистку и заключительную дезинфекцию всех помещений, территорий, в которых находились больные животные, инвентарь и транспорт;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побелку стен, перегородок внутри производственных помещений по содержанию, использованию и разведению животных раствором свежегашеной извести;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проведения заключительных мероприятий при снятии карантина с неблагополучного пункта в период дождей, снегопадов и морозов с наступлением благоприятной погоды в этом пункте повторно проводят комплекс ветеринарно-санитарных мероприятий (санитарный ремонт помещений, дезинфекцию), обеспечивающих полное уничтожение возбудителя во внешней среде;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проверяют полноту выполнения заключительных ветеринарно-санитарных мероприятий, благополучие животных по сибирской язве сельскохозяйственных животных.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Порядок проведения ветеринарных мероприятий при обнаружении сибирской язвы на предприятиях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145-23. При обнаружении признаков сибирской язвы на предприятиях проводят мероприятия, установленные настоящими Правилами.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145-24. На предприятиях по представлению главного государственного ветеринарно-санитарного инспектора соответствующей административно-территориальной единицы решением МИО немедленно вводятся ограничительные мероприятия, предусматривающие: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прекращение приема новых партий животных для убоя, других перемещаемых (перевозимых) объектов до завершения ветеринарно-санитарных мероприятий по ликвидации очага и снятия ограничительных мероприятий;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выпуска с территории предприятия перемещаемых (перевозимых) объектов, а также выноса (вывоза) за его пределы отходов и любых предметов в необеззараженном виде;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недопущение посещения предприятия посторонними лицами, не имеющими непосредственного отношения к данному предприятию;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усиление режима санитарной обработки обслуживающего персонала предприятия.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145-25. На предприятиях принимают следующие меры: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очистку от навоза, остатков корма, мусора транспортных средств, на которых перевозились животные, территорий и помещений, где содержались животные, производственные помещения, а также инвентаря и подвергают их тщательной дезинфекции;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утилизацию или обеззараживание навоза биотермическим способом в оборудованных навозохранилищах на территории предприятия;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санитарную обработку лиц, принимавших участие в доставке партий перемещаемых (перевозимых) объектов, его переработке, в проведении работ по очистке, дезинфекции, а также обеззараживании одежды и обуви людей.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12-2. Порядок проведения ветеринарных мероприятий по бешенству сельскохозяйственных животных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проведения ветеринарных мероприятий по профилактике на территории ветеринарно-санитарного благополучия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145-26. В целях предупреждения заболевания животных бешенством физические и юридические лица (владельцы животных) независимо от форм собственности, осуществляют следующие мероприятия: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правила содержания животных, правила содержания и выгула собак и кошек;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доставляют принадлежащих им собак и кошек по представлению государственного ветеринарного врача района (города), в ветеринарные лечебно-профилактические организации для клинического осмотра и предохранительных прививок антирабической вакциной;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ограничивают допуск собак, не привитых против бешенства, в личные подворья, на фермы, в стада, отары и табуны;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меры к недопущению диких животных к стадам, отарам, гуртам, хозяйствующим субъектам и другим группировкам животных;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покуса сельскохозяйственных и домашних животных дикими хищниками, собаками или кошками, принятие необходимых мер к изоляции подозрительных на заболевание или покусанных животных;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своевременную вакцинацию против бешенства и диагностику своих животных.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145-27. Покусавшие людей или животных собаки, кошки и другие животные (за исключением животных с явными признаками бешенства)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специалистами в области ветеринарии в течение 10 календарных дней.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145-28. По разрешению ветеринарной лечебной организации, животное, покусавшее людей или животных, оставляют у владельца, выдавшего письменное обязательство содержать это животное в изолированном помещении в течение 10 календарных дней и представлять его для осмотра ветеринарному врачу.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145-29. Результаты наблюдения за изолированными животными регистрируются ветеринарным врачом, обслуживающим данную территорию, в специальном журнале и информация о результатах наблюдения сообщается не позднее 2 календарных дней после окончания наблюдения в письменном виде в организацию, где прививают пострадавшего человека и в подразделение МИО по месту жительства пострадавшего.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145-30. По окончании срока изолирования клинически здоровые животные после предварительной вакцинации возвращаются владельцам – при условии их изолированного содержания в течение 30 календарных дней. Животных, заболевших бешенством, уничтожают.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145-31. В зонах эпизоотического неблагополучия по бешенству проводится диагностика и плановая профилактическая иммунизация против бешенства сельскохозяйственных животных (крупный рогатый скот, мелкий рогатый скот, лошади, верблюды), собак и кошек.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проведения ветеринарных мероприятий составляется акт о проведенном ветеринарном мероприятии по форме согласно приложению 1 к Правилам планирования, к которому прилагается опись животных, подвергнутых вакцинации, аллергическому исследованию, обработке, с указанием их индивидуальных номеров, соответствующих сведениям в базе данных по идентификации сельскохозяйственных животных по форме согласно приложению 2 к Правилам планирования.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145-32. В паспорте животного делают соответствующие отметки по форме согласно приложению 2 к Единым требованиям.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145-33.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охотничьих хозяйств, заповедников и заказников: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сообщают специалисту в области ветеринарии о случаях бешенства (подозрения на бешенство) или необычном поведении диких животных (отсутствие страха перед человеком, не спровоцированное нападение на людей или животных);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проверке путевок и охотничьих билетов у охотников охотничья инспекция охраны природы и егерская служба проверяют регистрационные удостоверения собак, свидетельствующие о прививке против бешенства, не вакцинированных собак к охоте не допускают.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145-34. Для исследования на бешенство в лабораторию направляют от мелких животных свежий труп или голову, а от крупных животных – свежую голову.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145-35. О результатах исследования сообщают специалисту в области ветеринарии, направившему патологический материал в лабораторию, и главному государственному ветеринарному врачу соответствующей административно-территориальной единицы.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проведения ветеринарных мероприятий в неблагополучном по бешенству пункте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145-36. Главный государственный ветеринарный врач при получении информации о выявлении случая бешенства у животных: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сообщает в территориальные подразделения ведомства государственного органа в сфере санитарно-эпидемиологического благополучия населения соответствующих административно-территориальных единиц;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представителем территориального подразделения ведомства государственного органа в сфере санитарно-эпидемиологического благополучия населения выезжает на место, проводит эпидемиолого-эпизоотологическое обследование эпизоотического очага и неблагополучного пункта, определяет границы угрожаемой зоны и разрабатывает план мероприятий по локализации и ликвидации эпизоотического очага, а также проводит профилактические и противоэпидемические мероприятия среди сельскохозяйственных животных и людей по недопущению новых случаев заболевания;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оформляет материалы по установлению ограничительных мероприятий для утверждения в местный исполнительный орган соответствующей административно-территориальной единицы.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145-37. В неблагополучных по бешенству населенных пунктах не допускается проведение выставок собак и кошек, выводок и натаски собак. Прекращается торговля животными, не допускается вывоз собак и кошек за пределы неблагополучного пункта и отлов (для вывоза в зоопарки, с целью расселения в других районах) диких животных на территории, где установлено ограничение и в угрожаемой зоне.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145-38. Подразделения МИО соответствующих административно-территориальных единиц составляют план по борьбе с бешенством сельскохозяйственных животных в неблагополучных пунктах по согласованию с территориальной инспекцией ведомства уполномоченного органа в области ветеринарии и территориальные подразделения ведомства государственного органа в сфере санитарно-эпидемиологического благополучия населения, предусматривающий: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среди населения разъяснительной работы об опасности заболевания бешенством и мерах его предупреждения;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подворный (поквартирный) обход неблагополучного пункта для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умерщвление выявленных больных бешенством собак, кошек и других животных с последующим сжиганием, кроме покусавших людей и животных, которых изолируют и оставляют под наблюдением;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случаев бешенства диких животных местные исполнительные органы (акимы сельских округов, районов, городов, областей) проводят мероприятия по отлову и уничтожению диких животных, собак и кошек.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145-39. В эпизоотическом очаге бешенства устанавливают наблюдение за группой животных (ферма, стадо, гурт, отара, табун), из которой выделены больные или подозрительные на заболевание бешенством животные. Этих животных осматривают не реже трех раз в день и подвергают профилактическим прививкам антирабической вакцины в соответствии с инструкцией по ее применению. После прививок животных изолируют в течение 60 календарных дней.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145-40. Клинически здоровых животных, покусанных дикими хищниками или собаками, независимо от прививок против бешенства и породности, умерщвляют с последующим сжиганием.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145-41. Убой сельскохозяйственных животных производится на том же месте, где был зарегистрирован случай заболевания бешенством.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145-42. Молоко клинически здоровых животных неблагополучной по бешенству фермы (гурта, стада, отары, табуна), независимо от проведенных прививок против бешенства, разрешается использовать в пищу людям или в корм животным только после пастеризации при 80о – 85о С в течение 30 минут или кипячения в течение 5 минут.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145-43. 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ветеринарных сопроводительных документах о том, что она подлежит дезинфекции.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145-44. Места, где находились больные и подозрительные по заболеванию бешенством животные, инвентаря по уходу, одежда и другие вещи, загрязненные слюной и другими выделениями, подвергают дезинфекции.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12-3. Порядок проведения ветеринарных мероприятий по листериозу сельскохозяйственных животных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проведения ветеринарных мероприятий по профилактике на территории ветеринарно-санитарного благополучия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145-45. Поголовье животных комплектуется животными из хозяйствующих субъектов, благополучных по листериозу.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145-46. Покупка, продажа, сдача на убой, другие перемещения и перегруппировка животных проводится при наличии ветеринарных сопроводительных документов (ветеринарный сертификат или ветеринарная справка), реализация продукции и сырья животного происхождения – после проведения ветеринарно-санитарной экспертизы.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выявления листериоза проводят исследование сыворотки крови животных в реакции связывания комплемента: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 всех случаях при подозрении на листериоз;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племенных центрах, станциях (пунктах) искусственного осеменения всех производителей (быки, хряки, бараны) в зависимости от эпизоотической обстановки;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свиней, крупный и мелкий рогатый скот – в хозяйствах с племенным поголовьем поголовно в зависимости от эпизоотической обстановки.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145-47. Вновь поступающих животных подвергают карантинированию.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145-48. Государственный ветеринарный врач и специалист в области ветеринарии соответствующей административно-территориальной единицы ведут учет всех случаев абортов, мертворождения и падежа животных и направляют патологический материал на исследование в ветеринарную лабораторию.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145-49. Все корма, в том числе силос и комбикорм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исследований.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145-50. Кормушки, которые используются для скармливания молоком и молочными продуктами (обрат, молочная сыворотка и другие), подвергаются мытью и дезинфекции.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145-51. При маститах животных проводится бактериологическое исследование молока.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145-52. Для исследования на листериоз в лабораторию необходимо направлять: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из половых органов абортировавших маток, кровь или сыворотку от больных и подозрительных по заболеванию животных, молоко;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целый труп мелких животных или голову (головной мозг), печень, селезенку, почку, лимфоузлы, пораженные участки легких, абортированный плод или его оболочки. В летнее время патологический материал консервируют 40 %-ным стерильным водным раствором глицерина.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145-53. Диагноз ставят на основании комплекса эпизоотологических данных и результатов лабораторного исследования. Решающее значение принадлежит бактериологическому исследованию – выделение культуры листерий.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проведения ветеринарных мероприятий в неблагополучном по листериозу пункте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145-54. При установлении диагноза листериоз у животного специалист в области ветеринарии, обслуживающий хозяйствующий субъект, немедленно сообщает об этом руководителю хозяйствующего субъекта, главному государственному ветеринарному врачу соответствующей административно-территориальной единицы. Государственный ветеринарный врач соответствующей административно-территориальной единицы совместно с территориальным подразделением ведомства государственного органа в сфере санитарно-эпидемиологического благополучия населения проводит эпизоотолого-эпидемиологическое обследование эпизоотического очага.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145-55. На неблагополучный пункт, где выявлен случай заболевания животных, устанавливают ограничение.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145-56. По условиям ограничительных мероприятий не допускается: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 (вывод) животных, за исключением вывоза их для убоя;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вывоз мяса вынужденно убитых, больных листериозом животных в сыром виде, за исключением его вывоза для переработки на мясоперерабатывающие предприятия;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вывоз кормов, имевших контакт с больными животными и при подозрении на инфицирование листериями;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перегруппировка (перевод) животных внутри хозяйствующего субъекта без разрешения ветеринарного врача;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заготовка на неблагополучных пунктах племенных и пользовательных животных, сена, соломы и других грубых кормов для вывоза их в другие хозяйствующие субъекты и районы, а также проведение ярмарок, базаров и выставок животных (включая птиц), пушных зверей, собак, кошек;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продажа населению для выращивания и откорма больных животных;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совместный выпас, водопой и иной контакт больных животных и поголовья неблагополучных стад со здоровыми животными, а также перегон и перевоз животных на отгонные пастбища.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145-57. В хозяйствующем субъекте, объявленном неблагополучным пунктом по листериозу, проводятся следующие мероприятия: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поголовный клинический осмотр и термометрия животных;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серологические исследования для выявления больных животных без клинических признаков и листерионосителей;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убой больных животных с клиническими признаками поражения центральной нервной системы;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подозрительные на заболевание животные и животные с положительной серологической реакцией изолируются и подвергаются лечению антибиотиками или направляются на убой. Прием и убой положительно реагирующих и больных листериозом животных производится на мясоперерабатывающих предприятиях и убойных пунктах. Больные животные, поступившие на объекты, содержатся изолированно от здоровых животных в специально выделенных загонах (изоляторах). Убой их допускается в общем убойном цехе в конце смены или в отдельную смену. После окончания убоя помещение санитарной бойни, убойного цеха, место предубойного содержания, производственные помещения по переработке продуктов убоя, технологическое оборудование, инвентарь, санитарная и специальная одежда, обувь, транспортные средства и производственные стоки подвергаются механической очистке и дезинфекции;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с профилактической целью антибиотиков животными без клинических проявлений и с отрицательной серологической реакцией;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молоко, полученное от животных, подвергается диагностическому исследованию и при положительном результате, кипятится в течение 15 минут, с последующим использованием его внутри хозяйства для скармливания животным или перерабатывается на топленое масло. Молоко выздоровевших животных в течение двух месяцев пастеризуется в хозяйствующем субъекте, после чего допускается его вывоз;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искусственное осеменение спермой от здоровых животных производителей, после предварительного серологического обследования на листериоз;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ежедневный вывоз навоза из животноводческих помещений в навозохранилище или укладка в бурты на отдельных участках. Допускается его использование в качестве удобрения после биотермического обеззараживания в течение 2 – 3 месяцев.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145-58. Дезинфекция включает нижеследующие мероприятия: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животноводческих помещениях и на прилегающей территории проводится дезинфекция после каждого случая выявления больных животных, а затем через каждые 14 календарных дней в течение всего периода ограничения. При входе в помещение, где содержатся больные, подозрительные по заболеванию животные, оборудуют дезинфекционные барьеры (коврики) для обработки обуви;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выгульные площадки, дворы, базы, помещения для животных, подступы к водоемам и другие инфицированные возбудителями листериоза участки или территории после прекращения заболевания очищаются от мусора, навоза. Навоз и твердые отбросы (остатки сена и другие) вывозят и подвергают обеззараживанию (биотермическим способом, химическими средствами и другими). В помещениях и на прилегающих к ним территориях проводится дератизация, трупы грызунов собираются и сжигаются;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скирды, стога сена, соломы, силос, комбикорм проверяются на заселение грызунами. При обнаружении грызунов своевременно проводится дератизация;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контаминации силосной массы, хранящейся в траншеях или буртах, возбудителем листериоза вся испорченная силосная масса подлежит обеззараживанию биотермическим способом;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полученное от больных листериозом животных кожевенно-меховое сырье обеззараживают.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145-59. Для дезинфекции помещений и предметов ухода за животными используют дезинфицирующие средства, разрешенные к применению на территории Республики Казахстан и государствах-членах Евразийского экономического союза.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145-60. Абортированные плоды, трупы животных подвергаются немедленной утилизации.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145-61. С хозяйствующего субъекта, ограничительные мероприятия по листериозу снимаются через два месяца после последнего случая выявления клинически больных животных, получения отрицательных результатов серологических исследований, проведения заключительной механической очистки и дезинфекции помещений и территории хозяйствующего субъекта.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145-62. Вывод овец для племенных и пользовательных целей в течение двух лет после оздоровления хозяйствующего субъекта от листериоза допускается при получении отрицательных серологических результатов исследования сыворотки крови выводимых животных. Вывод других видов животных в течение одного года осуществляется при тех же условиях.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145-63. В хозяйствующих субъектах, ранее неблагополучных по листериозу, проводится серологическое обследование животных 1 раз в год перед постановкой на стойловое содержание до исчезновения положительных реакций. Положительно реагирующие животные изолируются, подвергаются лечению или направляются на убой. При вывозе животных в сопроводительных ветеринарных документах указываются результаты лабораторных исследований на листериоз.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12-4. Порядок проведения ветеринарных мероприятий по лептоспирозу сельскохозяйственных животных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проведения ветеринарных мероприятий по профилактике на территории ветеринарно-санитарного благополучия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145-64. Требованиями к организации и проведению противоэпизоотических мероприятий по предупреждению лептоспироза на благополучных территориях по лептоспирозу является соблюдение следующих мер по: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контролю за клиническим состоянием животных, учет количества абортов;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комплектованию племенных хозяйств, предприятий, станций искусственного осеменения из благополучных по лептоспирозу хозяйств;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карантинированию вновь поступающих животных;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комплектованию откормочных хозяйств клинически здоровыми животными;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допущению контакта животных с животными неблагополучных по лептоспирозу хозяйств (ферм), населенных пунктов, на пастбище, в местах водопоя, не выпасу невакцинированных животных на территории природных очагов лептоспироза;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допущению установок летних лагерей для животных на берегу открытых водоемов;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контролю систематического уничтожения грызунов в животноводческих помещениях, на территории ферм, в местах хранения кормов.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145-65. При всех случаях подозрения на лептоспироз берется на лабораторное исследование у животных сыворотка крови и другой патологический материал (ткани, жидкости в органах, околоплодные воды, сыворотка крови плода, абортированный материал).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145-66. По результатам лабораторных исследований хозяйство (ферма, гурт) считается неблагополучным по лептоспирозу в одном из следующих случаев: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лептоспиры обнаружены при микроскопическом исследовании патологического материала;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антитела обнаружены в сыворотке крови (в моче) более чем у 20 процентов обследованных животных;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культура лептоспир выделена из патологического материала.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145-67. При выявлении животных, сыворотка крови которых содержит специфические антитела или выделяющих лептоспир с мочой, проводят мероприятия, предусмотренные для неблагополучных по лептоспирозу хозяйств.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145-68. Государственный ветеринарный врач соответствующей административно-территориальной единицы совместно с территориальным подразделением государственного органа в сфере санитарно-эпидемиологического благополучия населения проводит эпидемиолого-эпизоотологическое обследование эпизоотического очага.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Порядок проведения ветеринарных мероприятий в неблагополучном пункте по лептоспирозу 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145-69. При подтверждении диагноза лептоспироз животных на территории хозяйствующего субъекта устанавливается ограничение.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145-70. По условиям ограничений не допускается: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вывозить (ввозить) животных для целей воспроизводства, продажи;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перегруппировку животных без ведома государственного ветеринарного врача соответствующей административно-территориальной единицы;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животных к воде открытых водоемов и использовать ее для поения и купания животных;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не 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скармливать не вакцинированным животным корма, в которых обнаружены инфицированные лептоспирами грызуны.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145-71. В неблагополучном по лептоспирозу хозяйстве (ферме, стаде, свинарнике) проводят клинический осмотр и измерение температуры тела у подозрительных по заболеванию животных.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145-72. Больных и подозрительных животных изолируют, лечат гипериммунной сывороткой и антибиотиками в дозах, указанных в наставлениях (инструкциях) по их применению. Убой таких животных проводят на санитарной бойне, а при ее отсутствии – в убойном цехе мясоперерабатывающего предприятия в конце смены, после удаления продуктов убоя здоровых животных, с соблюдением мер личной профилактики. Помещение и оборудование после убоя таких животных дезинфицируют средствами, разрешенными к применению на территории Республики Казахстан и государствах-членах Евразийского экономического союза.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145-73. Всех животных откармливают и сдают на убой, независимо от племенной и производственной ценности.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145-74. Молоко, полученное от больных лептоспирозом животных, нагревают до кипения и используют для кормления животных.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145-75. Маточное поголовье производителей и ремонтный молодняк, которых необходимо сохранить для воспроизводства, после вакцинации обрабатывают лептоспироцидными препаратами и переводят в продезинфицированное помещение.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145-76. Эффективность обработки проверяют через 10 – 15 календарных дней путем микроскопии мочи.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145-77. Молодняк, полученный после проведения мероприятий, выращивают отдельно, вакцинируют в сроки, предусмотренные наставлением (инструкцией) по применению вакцины против лептоспироза и реализуют на общих основаниях.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145-78. Повторное исследование сыворотки крови в реакции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145-79. Клинически здоровых животных всех видов и возрастных групп, восприимчивых к лептоспирозу, вакцинируют. Животных, подвергнутых лечению, вакцинируют через 5 – 7 календарных дней после выздоровления.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145-80. При выявлении у отдельных животных антител в крови или 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145-81. Вывоз (вывод) животных для откорма разрешается в пределах области через месяц после выздоровления последнего заболевшего животного и заключительных ветеринарно-санитарных мероприятий.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145-82. Хозяйство считают оздоровленным при получении отрицательных результатов исследований у всех обследованных животных.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145-83. Ограничения в неблагополучных по лептоспирозу хозяйствах снимают в следующем порядке: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откормочных хозяйствах – после сдачи поголовья на убой и проведения заключительных ветеринарно-санитарных мероприятий;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племенных и пользовательных хозяйствах – после установления их благополучия по лептоспирозу лабораторными методами исследований. Повторное исследование на лептоспироз неблагополучных хозяйствах проводят через 6 месяцев после снятия ограничений.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145-84. Предназначенных к продаже животных карантинируют и исследуют сыворотку крови на лептоспироз, у свиней, кроме того, мочу на наличие лептоспир.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145-85. Вывоз (вывод) животных для племенных или пользовательных целей разрешается только из благополучных по лептоспирозу хозяйствах.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145-86. Вакцинируют против лептоспироза всех восприимчивых животных в следующих случаях: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неблагополучных по лептоспирозу хозяйствах;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откормочных хозяйствах, где поголовье комплектуют без обследования на лептоспироз;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выпасе животных в зоне природного очага лептоспироза;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в хозяйстве животных, сыворотка крови которых положительно реагирует;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районах с отгонным животноводством хозяйствующих субъектов.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145-87. В питомниках служебного собаководства изолируют клинически больных и подозрительных по заболеванию собак, лечат их гипериммунной сывороткой и антибиотиками. Клинически здоровых собак всех возрастных групп вакцинируют против лептоспироза.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145-88. Продажа собак из неблагополучного по лептоспирозу питомника не допускается.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145-89. Вывоз (вывод) животных разрешается без ограничений при отрицательных результатах исследований по всей группе.";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"1104. Вакцинированных животных метят специальными метками путем биркования, чипирования или выщипа и исследуют на бруцеллез в сроки и методами, предусмотренными наставлением (инструкцией) по применению вакцин.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1105. Приобретение противобруцеллезных вакцин и их применение в соответствии с наставлением (инструкцией), механическая очистка помещений, выгульных дворов при проведении профилактических мероприятий, а также профилактическая дезинфекция и дератизация осуществляются за счет владельцев животных.".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