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018c" w14:textId="2830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17 апреля 2015 года № 138 "Об утверждении стандартов государственных услуг в области архивного дела"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13 мая 2019 года № 133. Зарегистрирован в Министерстве юстиции Республики Казахстан 13 мая 2019 года № 18653. Утратил силу приказом Министра культуры и спорта Республики Казахстан от 29 мая 2020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17 апреля 2015 года № 138 "Об утверждении стандартов государственных услуг в области архивного дела" (зарегистрирован в Реестре государственной регистрации нормативных правовых актов под № 11086, опубликован в информационно-правовой системе "Әділет" 29 мая 2015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Утвердить: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стандарт государственной услуги "Выдача архивных справок, копий архивных документов или архивных выписок"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стандарт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стандарт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утвержденном указанным приказом: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стандарта изложить в следующей редакции: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"Выдача архивных справок, копий архивных документов или архивных выписок";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2, 3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архивных справок, копий архивных документов или архивных выписок" (далее – государственная услуга).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государственной услуги "Выдача архивных справок, копий архивных документов или архивных выписок" (далее – стандарт) разработан Министерством культуры и спорта Республики Казахстан (далее – Министерство).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 Нур-Султан, Алматы и Шымкент, городов, районов (далее – услугодатель).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Прием заявления и выдача результата оказания государственной услуги осуществляются через: 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некоммерческое акционерное общество "Государственная корпорация "Правительство для граждан" (далее – Государственная корпорация);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веб-портал "электронного правительства" www.egov.kz (далее – портал).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Сроки оказания государственной услуги: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момента поступления документов услугодателю из Государственной корпорации, а также при обращении на портал результат оказания государственной услуги выдается в течение 11 (одиннадцати) рабочих дней.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случаях, когда для оказания государственной услуги необходимо изучение документов двух и более организаций, и (или) периода более чем за 5 (пять) лет услугодателем срок оказания государственной услуги продлевается не более чем на 30 (тридцать) календарных дней после истечения срока оказания государственной услуги с последующим уведомлением услугополучателя через Государственную корпорацию или портал о продлении срока в течение 2 (двух) рабочих дней.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для сдачи документов услугополучателем в Государственную корпорацию – 15 (пятнадцать) минут;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услугополучателя в Государственной корпорации – 20 (двадцать) минут.";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архивная справка о подтверждении сведений социально-правового характера по форме согласно приложению 50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либо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51 </w:t>
      </w:r>
      <w:r>
        <w:rPr>
          <w:rFonts w:ascii="Times New Roman"/>
          <w:b w:val="false"/>
          <w:i w:val="false"/>
          <w:color w:val="000000"/>
          <w:sz w:val="28"/>
        </w:rPr>
        <w:t xml:space="preserve">к Формам, или ответ об отсутствии на хранении у услугодателя запрашиваемых сведений либо мотивированный ответ об отказе в оказании государственной услуги, по основаниям, предусмотренным пунктом 10-1  стандарта. 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электронная или бумажная.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портале результат оказания государственной услуги направляется в "личный кабинет" услугополучателя в форме электронного документа, подписанного электронной цифровой подписью (далее – ЭЦП) уполномоченного лица услугодателя. 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для получения результата оказания государственной услуги на бумажном носителе услугополучателю в "личный кабинет" направляется уведомление с указанием места и даты получения результата государственной услуги.";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следующей редакции: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услугодателя – с понедельника по пятницу включительно, с 9.00 до 18.00 часов, перерыв на обед с 13.00 до 14.00 часов, кроме выходных и праздничных дней;";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Перечень документов, необходимых для оказания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по нотариально засвидетельствованной доверенности): 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(представляется для идентификации личности) и документ, подтверждающий полномочия – для юридического лица либо нотариально засвидетельствованная доверенность – для физического лица (при обращении уполномоченного представителя);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стандарту. При наличии документов, подтверждающих запрашиваемые сведения, к заявлению прилагаются их копии.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выдает услугополучателю расписку о приеме соответствующих документов, указанных в настоящем подпункте.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то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хранение невостребованного результата оказания государственной услуги в течение 1 (одного) года. 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корпорацию;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ЭЦП услугополучателя либо с помощью ввода одноразового пароля. При наличии документов, подтверждающих запрашиваемые сведения, к заявлению прилагаются их электронные копии.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услуги.";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10-1 изложить в следующей редакции: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"10-1. Услугодатель отказывает в оказании государственной услуги по следующим основаниям: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нормативными правовыми актами Республики Казахстан.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устранения услугополучателем причины отказа в оказании государственной услуги услугополучатель может обратиться повторно для получения государственной услуги в порядке, установленном законодательством Республики Казахстан.";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на интернет-ресурсе Министерства www.mks.gov.kz, либо на имя руководителя Министерства по адресу: 010000, город Нур-Султан, Есильский район, проспект Мәңгілік Ел, дом 8, здание "Дом министерств", подъезд № 15.";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следующей редакции: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"Выдача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справок, копий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архивных выписок";</w:t>
            </w:r>
          </w:p>
        </w:tc>
      </w:tr>
    </w:tbl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разрешения на временный вывоз за пределы Республики Казахстан документов Национального архивного фонда, находящихся в государственной собственности", утвержденном указанным приказом: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его уполномоченного представителя: юридического лица по документу, подтверждающему полномочия; физического лица – по нотариально засвидетельствованной доверенности):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заявителя – для физического лица (для идентификации), копия учредительного документа – для юридического лица;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Правилам выдачи разрешения на временный вывоз за пределы Республики Казахстан документов Национального архивного фонда, находящихся в государственной собственности, утвержденным постановлением Правительства Республики Казахстан от 12 февраля 2007 года № 98 (далее – Постановление);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справка государственного архива о наличии страховых копий запрашиваемых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услугополучателя, о государственной регистрации (перерегистрации) юридических лиц и об учетной регистрации (перерегистрации) филиалов и представительств, содержащиеся в государственных информационных системах, работник Государственной корпорации получает из соответствующих государственных информационных систем через шлюз "электронного правительства".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выдает услугополучателю расписку о приеме соответствующих документов, указанных в настоящем подпункте.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то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хранение невостребованного результата оказания государственной услуги в течение 1 (одного) года. 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корпорацию;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услугополучателя, либо с помощью ввода одноразового пароля;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перечень документов Национального архивного фонда Республики Казахстан, находящихся в государственной собственности, на временный вывоз которых запрашивается разрешение, в форме электронной копии документа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Постановлению;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архивная справка или электронная копия архивной справки государственного архива о наличии страховых копий запрашиваемых документов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портале прием электронного запроса осуществляется в "личном кабинете" услугополучателя.</w:t>
      </w:r>
    </w:p>
    <w:bookmarkEnd w:id="69"/>
    <w:bookmarkStart w:name="z8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в "личном кабинете" в истории обращений услугополучателя отражается статус о принятии запроса для оказания государственной услуги, а также уведомление с указанием даты получения результата государственной услуги.";</w:t>
      </w:r>
    </w:p>
    <w:bookmarkEnd w:id="70"/>
    <w:bookmarkStart w:name="z8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1"/>
    <w:bookmarkStart w:name="z8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на интернет-ресурсе Министерства www.mks.gov.kz, либо на имя руководителя Министерства по адресу: 010000, город Нур-Султан, Есильский район, проспект Мәңгілік Ел, дом 8, здание "Дом министерств", подъезд № 15.";</w:t>
      </w:r>
    </w:p>
    <w:bookmarkEnd w:id="72"/>
    <w:bookmarkStart w:name="z8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стандарте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рубеж", утвержденном указанным приказом:</w:t>
      </w:r>
    </w:p>
    <w:bookmarkEnd w:id="73"/>
    <w:bookmarkStart w:name="z8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стандарта изложить в следующей редакции:</w:t>
      </w:r>
    </w:p>
    <w:bookmarkEnd w:id="74"/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"Стандарт государственной услуги "Апостилирование архивных справок, копий архивных документов или архивных выписок, исходящих из государственных архивов Республики Казахстан и направляемых за рубеж";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"Апостилирование архивных справок и копий архивных документов или архивных выписок, исходящих из государственных архивов Республики Казахстан и направляемых за рубеж" (далее – государственная услуга).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государственной услуги "Апостилирование архивных справок и копий архивных документов или архивных выписок, исходящих из государственных архивов Республики Казахстан и направляемых за рубеж" (далее – стандарт) разработан Министерством культуры и спорта Республики Казахстан (далее – Министерство).";</w:t>
      </w:r>
    </w:p>
    <w:bookmarkEnd w:id="7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Сроки оказания государственной услуги:</w:t>
      </w:r>
    </w:p>
    <w:bookmarkEnd w:id="78"/>
    <w:bookmarkStart w:name="z9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подразделений Государственной корпорации города Нур-Султан – 3 (три) рабочих дня;</w:t>
      </w:r>
    </w:p>
    <w:bookmarkEnd w:id="79"/>
    <w:bookmarkStart w:name="z93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подразделений Государственной корпорации других регионов – 10 (десять) рабочих дней с учетом почтовых отправлений (день приема документов не входит в срок оказания государственной услуги);</w:t>
      </w:r>
    </w:p>
    <w:bookmarkEnd w:id="80"/>
    <w:bookmarkStart w:name="z9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в Государственную корпорацию день приема документов не входит в срок оказания государственной услуги.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услуги;</w:t>
      </w:r>
    </w:p>
    <w:bookmarkEnd w:id="81"/>
    <w:bookmarkStart w:name="z9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портале – 3 (три) рабочих дня.</w:t>
      </w:r>
    </w:p>
    <w:bookmarkEnd w:id="82"/>
    <w:bookmarkStart w:name="z9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максимально допустимое время ожидания для сдачи документов услугополучателем в Государственную корпорацию – 15 (пятнадцать) минут;</w:t>
      </w:r>
    </w:p>
    <w:bookmarkEnd w:id="83"/>
    <w:bookmarkStart w:name="z9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максимально допустимое время обслуживания услугополучателя в Государственной корпорации – 20 (двадцать) минут.";</w:t>
      </w:r>
    </w:p>
    <w:bookmarkEnd w:id="84"/>
    <w:bookmarkStart w:name="z9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85"/>
    <w:bookmarkStart w:name="z9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 Результат оказания государственной услуги – штамп апостиля на архивных справках, копиях архивных документов или архивных выписках, исходящих из государственных архивов Республики Казахстан и направляемых за рубеж,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постановлению Правительства Республики Казахстан от 24 апреля 2001 года № 545 "О мерах по реализации положений Конвенции, отменяющей требование легализации иностранных официальных документов (Гаага, 5 октября 1961 года)", либо мотивированный ответ об отказе в оказании государственной услуги,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стандарта.";</w:t>
      </w:r>
    </w:p>
    <w:bookmarkEnd w:id="8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Государственная услуга оказывается на платной основе физическим и юридическим лицам (далее – услугополучатель).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 оказание государственной услуги взимается государственная пошлина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609 и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615 Кодекса Республики Казахстан "О налогах и других обязательных платежах в бюджет (Налоговый кодекс)" от 25 декабря 2017 года, которая составляет 50 (пятьдесят) процентов от размера месячного расчетного показателя, установленного на день уплаты государственной пошлины за каждый документ.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пошлина за оказание государственной услуги оплачивается через банки или организации, осуществляющие отдельные виды банковских операций, которыми выдается документ (квитанция или платежное поручение, подтверждающий размер и дату оплаты) об оплате в бюджет государственной пошлины.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подачи электронного запроса на получение государственной услуги через портал оплата осуществляется через платежный шлюз "электронного правительства" (далее – ПШЭП) или через банки второго уровня.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Реквизиты оплаты за апостилирование документов: Налоговое управление по Есильскому району налогового департамента по городу Нур-Султан Налогового комитета Министерства финансов Республики Казахстан, БИН 081240013779, ГУ Комитет Казначейства Министерства финансов Республики Казахстан, БИК kkmfkz2a, ИИК kz24070105 ksn0000000, КНП 979, КБК 108125.";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Start w:name="z107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Перечень документов, необходимых для оказания государственной услуги при обращении услугополучателя (либо уполномоченного представителя: юридического лица по документу, подтверждающему полномочия; физического лица – по нотариально засвидетельствованной доверенности):</w:t>
      </w:r>
    </w:p>
    <w:bookmarkEnd w:id="92"/>
    <w:bookmarkStart w:name="z108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Государственную корпорацию:</w:t>
      </w:r>
    </w:p>
    <w:bookmarkEnd w:id="93"/>
    <w:bookmarkStart w:name="z109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документ, удостоверяющий личность заявителя – для физического лица (для идентификации), копия учредительного документа – для юридического лица; </w:t>
      </w:r>
    </w:p>
    <w:bookmarkEnd w:id="94"/>
    <w:bookmarkStart w:name="z110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заполненное заявление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стандарту;</w:t>
      </w:r>
    </w:p>
    <w:bookmarkEnd w:id="95"/>
    <w:bookmarkStart w:name="z111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выданная государственным архивом архивная справка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 документов, оформляемых (составляемых) при комплектовании, хранении, учете и использовании документов Национального архивного фонда и других архивных документов государственными и специальными государственными архивами, утвержденным приказом Министра культуры и спорта Республики Казахстан от 12 марта 2019 года № 62, зарегистрированным в Реестре государственной регистрации нормативных правовых актов под № 18392, (далее – Формы) или копия архивного документа или архивная выписка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на которые необходимо проставить штамп апостиля;</w:t>
      </w:r>
    </w:p>
    <w:bookmarkEnd w:id="96"/>
    <w:bookmarkStart w:name="z112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документ, подтверждающий оплату в бюджет государственной пошлины.</w:t>
      </w:r>
    </w:p>
    <w:bookmarkEnd w:id="97"/>
    <w:bookmarkStart w:name="z113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 услугополучателя работник Государственной корпорации получают из соответствующих государственных информационных систем через шлюз "электронного правительства".</w:t>
      </w:r>
    </w:p>
    <w:bookmarkEnd w:id="98"/>
    <w:bookmarkStart w:name="z114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получает согласие услугополучателя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bookmarkEnd w:id="99"/>
    <w:bookmarkStart w:name="z115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 Государственной корпорации выдает услугополучателю расписку о приеме соответствующих документов, указанных в настоящем подпункте.</w:t>
      </w:r>
    </w:p>
    <w:bookmarkEnd w:id="100"/>
    <w:bookmarkStart w:name="z116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случае, если услугополучатель не явился для получения результата оказания государственной услуги после истечения срока, указанного в расписке, то согласно </w:t>
      </w:r>
      <w:r>
        <w:rPr>
          <w:rFonts w:ascii="Times New Roman"/>
          <w:b w:val="false"/>
          <w:i w:val="false"/>
          <w:color w:val="000000"/>
          <w:sz w:val="28"/>
        </w:rPr>
        <w:t>Правилам</w:t>
      </w:r>
      <w:r>
        <w:rPr>
          <w:rFonts w:ascii="Times New Roman"/>
          <w:b w:val="false"/>
          <w:i w:val="false"/>
          <w:color w:val="000000"/>
          <w:sz w:val="28"/>
        </w:rPr>
        <w:t xml:space="preserve"> деятельности Государственной корпорации "Правительство для граждан", утвержденным приказом Министра по инвестициям и развитию Республики Казахстан от 22 января 2016 года № 52 "Об утверждении Правил деятельности Государственной корпорации "Правительство для граждан", зарегистрированным в Реестре государственной регистрации нормативных правовых актов под № 13248, Государственная корпорация обеспечивает хранение результата оказания государственной услуги в течение 1 (одного) месяца.</w:t>
      </w:r>
    </w:p>
    <w:bookmarkEnd w:id="101"/>
    <w:bookmarkStart w:name="z117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1 (одного) месяца после истечения срока, указанного в расписке, Государственная корпорация в тот же день выдает услугополучателю результат оказания государственной услуги.</w:t>
      </w:r>
    </w:p>
    <w:bookmarkEnd w:id="102"/>
    <w:bookmarkStart w:name="z118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услугополучатель не обратился в Государственную корпорацию в течение 1 (одного) месяца после истечения срока, указанного в расписке, невостребованный результат оказания государственной услуги передается услугодателю.</w:t>
      </w:r>
    </w:p>
    <w:bookmarkEnd w:id="103"/>
    <w:bookmarkStart w:name="z119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Услугодатель обеспечивает хранение невостребованного результата оказания государственной услуги в течение 1 (одного) года. </w:t>
      </w:r>
    </w:p>
    <w:bookmarkEnd w:id="104"/>
    <w:bookmarkStart w:name="z120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за результатом оказания государственной услуги в Государственную корпорацию в течение срока хранения результата оказания государственной услуги услугодателем, Государственная корпорация направляет услугодателю запрос о выдаче результата оказания государственной услуги. Услугодатель в течение 1 (одного) рабочего дня со дня поступления запроса от Государственной корпорации направляет результат оказания государственной услуги в Государственную корпорацию;</w:t>
      </w:r>
    </w:p>
    <w:bookmarkEnd w:id="105"/>
    <w:bookmarkStart w:name="z121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через портал:</w:t>
      </w:r>
    </w:p>
    <w:bookmarkEnd w:id="106"/>
    <w:bookmarkStart w:name="z122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удостоверенного электронной цифровой подписью (далее – ЭЦП) услугополучателя либо с помощью ввода одноразового пароля;</w:t>
      </w:r>
    </w:p>
    <w:bookmarkEnd w:id="107"/>
    <w:bookmarkStart w:name="z123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выданная государственным архивом электронная архивная справка, электронная копия архивной справки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Формам, электронная копия архивного документа либо электронная архивная выписка или электронная копия архивной выписка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Формам; </w:t>
      </w:r>
    </w:p>
    <w:bookmarkEnd w:id="108"/>
    <w:bookmarkStart w:name="z124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копия документа, подтверждающего оплату в бюджет государственной пошлины (за исключением случаев оплаты через ПШЭП).</w:t>
      </w:r>
    </w:p>
    <w:bookmarkEnd w:id="109"/>
    <w:bookmarkStart w:name="z125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обращения через портал услугополучателю в "личный кабинет" направляется статус о принятии запроса на государственную услугу, а также уведомление с указанием даты, времени и места получения результата оказания государственной услуги.";</w:t>
      </w:r>
    </w:p>
    <w:bookmarkEnd w:id="110"/>
    <w:bookmarkStart w:name="z126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часть первую </w:t>
      </w:r>
      <w:r>
        <w:rPr>
          <w:rFonts w:ascii="Times New Roman"/>
          <w:b w:val="false"/>
          <w:i w:val="false"/>
          <w:color w:val="000000"/>
          <w:sz w:val="28"/>
        </w:rPr>
        <w:t>пункта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11"/>
    <w:bookmarkStart w:name="z127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В случае обжалования решений, действий (бездействий)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указанным на интернет-ресурсе Министерства www.mks.gov.kz, либо на имя руководителя Министерства по адресу: 010000, город Нур-Султан, Есильский район, проспект Мәңгілік Ел, дом 8, здание "Дом министерств", подъезд № 15.";</w:t>
      </w:r>
    </w:p>
    <w:bookmarkEnd w:id="112"/>
    <w:bookmarkStart w:name="z128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следующей редакции:</w:t>
      </w:r>
    </w:p>
    <w:bookmarkEnd w:id="1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 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 архивных выписок,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государственных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направляемых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рубеж";</w:t>
            </w:r>
          </w:p>
        </w:tc>
      </w:tr>
    </w:tbl>
    <w:bookmarkStart w:name="z13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изложить в следующей редакции: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 справок и копий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документов или архивных выписок,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исходящих из государственных архивов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 направляемых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рубеж".</w:t>
            </w:r>
          </w:p>
        </w:tc>
      </w:tr>
    </w:tbl>
    <w:bookmarkStart w:name="z13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Министерства культуры и спорта Республики Казахстан в установленном законодательством порядке обеспечить:</w:t>
      </w:r>
    </w:p>
    <w:bookmarkEnd w:id="115"/>
    <w:bookmarkStart w:name="z13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16"/>
    <w:bookmarkStart w:name="z13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в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17"/>
    <w:bookmarkStart w:name="z13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двух рабочих дней после введения его в действие размещение настоящего приказа на интернет-ресурсе Министерства культуры и спорта Республики Казахстан;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двух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Мухамедиулы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оборонной и аэрокосмической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промышленности Республики Казахстан</w:t>
      </w:r>
    </w:p>
    <w:bookmarkEnd w:id="1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мая 2019 года № 133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государственной услуги 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архивных справок, копий архивных 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 архивных выписок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наличии) услугополучателя),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жительства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 (для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Контактный телефон: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номер/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 идентификационный номер)</w:t>
            </w:r>
          </w:p>
        </w:tc>
      </w:tr>
    </w:tbl>
    <w:bookmarkStart w:name="z144" w:id="1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Заявление</w:t>
      </w:r>
    </w:p>
    <w:bookmarkEnd w:id="123"/>
    <w:bookmarkStart w:name="z145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архивную справку или копии архивных документов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архивные выписки из архивных документов о подтверждении сведений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социально-правового характера: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(в зависимости от потребности услугополучателя, указываются запрашиваемые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сведения трудовой стаж, размер заработной платы, возраст, состав семьи,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образование, награждение, перечисление пенсионных взносов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отчислений, присвоение ученых степеней и званий, несчастные случаи,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нахождение на излечении, эвакуации, применение репрессий, реабилитация,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служба в воинских частях и формированиях, проживание в зонах экологического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бедствия, пребывание в местах лишения свободы, акты гражданского состояния)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(фамилия (девичья фамилия), имя, отчество (при его наличии, дата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рождения лица, на которого запрашиваются сведения)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период, за который запрашиваются сведения)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 (дата, месяц, год (-ы)/ месяц, год (-ы)/ год (-ы)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копии документов, подтверждающих запрашиваемые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сведения (при наличии):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 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 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 Согласен на использование сведений, составляющих охраняемую законом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тайну, содержащихся в информационных системах.</w:t>
      </w:r>
    </w:p>
    <w:bookmarkEnd w:id="124"/>
    <w:bookmarkStart w:name="z146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"___" ______________ 20___ года            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(подпись)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