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8d88" w14:textId="c398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октября 2019 года № 450. Зарегистрирован в Министерстве юстиции Республики Казахстан 21 октября 2019 года № 19490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(зарегистрированный в Реестре государственной регистрации нормативных правовых актов 27 декабря 2011 года под № 7355, опубликованный в газете "Казахстанская правда" от 21 апреля 2012 года № 112-113 (26931-26932))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Республиканские олимпиады по общеобразовательным предметам:" дополнить подпунктом 15-1)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Самопознание;".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(Жекебаев Д.Ш.)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