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c721" w14:textId="4e3c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архивных справок, копий архивных документов или архивных выписок"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29 октября 2019 года № 446. Зарегистрировано Департаментом юстиции Актюбинской области 31 октября 2019 года № 6437. Утратило силу постановлением акимата Актюбинской области от 17 июня 2020 года №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17.06.2020 № 250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138 "Об утверждении стандартов государственных услуг в области архивного дела", зарегистрированным в Реестре государственной регистрации нормативных правовых актов № 11086,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архивных справок, копий архивных документов или архивных выписок".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14 мая 2015 года № 147 года "Об утверждении регламента государственной услуги "Выдача архивных справок" (зарегистрированное в Реестре государственной регистрации нормативных правовых актов № 4356, опубликованное 23 июня 2015 года в информационно-правовой системе нормативных правовых актов Республики Казахстан "Әділет);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19 апреля 2016 года № 156 "О внесении изменений в постановление акимата Актюбинской области от 14 мая 2015 года № 147 "Об утверждении регламента государственной услуги "Выдача архивных справок" (зарегистрированное в Реестре государственной регистрации нормативных правовых актов № 4929, опубликованное 23 мая 2016 года в информационно-правовой системе нормативных правовых актов Республики Казахстан "Әділет).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культуры, архивов и документации Актюбинской области"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"29" октября 2019 года № 446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архивных справок, копий архивных документов или архивных выписок"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архивных справок, копий архивных документов или архивных выписок" (далее – государственная услуга) оказывается коммунальным государственным учреждением "Государственный архив Актюбинской области", его филиалами и районными государственными архивами (далее – услугодатель).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осуществляются через: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некоммерческое акционерное общество "Государственная корпорация "Правительство для граждан" (далее – Государственная корпорация);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–архивная справка о подтверждении сведений социально-правового характера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12 марта 2019 года № 62, зарегистрированным в Реестре государственной регистрации нормативных правовых актов под № 18392, (далее – Формы) либо копия архивного документа или архивная выписка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Формам, или ответ об отсутствии на хранении у услугодателя запрашиваемых сведений либо мотивированный ответ об отказе в оказании государственной услуги,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Государственная услуги "Выдача архивных справок, копий архивных документов или архивных выписок" (далее - Стандарт),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138 (зарегистрирован в Реестре государственной регистрации нормативных правовых актов № 11086).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или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для получения результата оказания государственной услуги на бумажном носителе услугополучателю в "личный кабинет" направляется уведомление с указанием места и даты получения результата государственной услуги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 оказания государственной услуги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при обращении услуполучателя (либо его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 является наличие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 приложением полного пакета документов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их выполнения: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документы, регистрирует и направляет документы руководителю услугодателя в течение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прием и передача поступивших документов руководителю услугодателя либо отказ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ответственному исполнителю услугодателя в течение 15 (пятнадцати) минут для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Результат–направление документов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10 (десять) рабочих дней подготавливает результат государственной услуги и передает на подпись руководителю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результата оказанной услуги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для оказания государственной услуги необходимо изучение документов двух и более организаций и (или) периода более чем за 5 (пять) лет услугодателем срок оказания государственной услуги продлевается не более чем на 30 (тридцать) календарных дней после истечения срока оказания государственной услуги, с последующим уведомлением услугополучателя через Государственную корпорацию или портал о продлении срока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ознакомливается, подписывает и направляет результат оказанной услуги сотруднику канцелярии услугодателя в течение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результата оказанной услуги сотруднику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и направляет уведомление о результате государственной услуги в личный кабинет услугополучателя, в Государственную корпорацию в течение 1 (одного) рабочего дня через курьерскую или иную уполномоченную на это связь;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уведомления о результате государственной услуги в личный кабинет услугополучателя, направление результата оказанной услуги в Государственную корпорацию.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каждой процедуры (действия), входящей в состав процесса оказания государственной услуги, длительность их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документы, регистрирует и направляет документы руководителю услугодателя в течение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ответственному исполнителю услугодателя в течение 15 (пятнадцати) минут для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10 (десять) рабочих дней подготавливает результат государственной услуги и передает на подпись руководителю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для оказания государственной услуги необходимо изучение документов двух и более организаций и (или) периода более чем за 5 (пять) лет услугодателем срок оказания государственной услуги продлевается не более чем на 30 (тридцать) календарных дней после истечения срока оказания государственной услуги, с последующим уведомлением услугополучателя через Государственную корпорацию или портал о продлении срока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ознакомливается, подписывает и направляет результат оказанной услуги сотруднику канцелярии услугодателя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и направляет уведомление о результате государственной услуги в личный кабинет услугополучателя, в Государственную корпорацию в течение 1 (одного) рабочего дня через курьерскую или иную уполномоченную на это связь.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услуги через Государственную корпорацию: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Государственной корпорации в течение 15 (пятнадцати) минут проводит регистрацию заявления и выдает услугополучателю расписку о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полученные документы в накопительный сектор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накопительный сектор в течение 1 (одного) дня направляет пакет документов услугодателю через курьерскую или иную уполномоченную на это связь;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 принимает документы от сотрудника Государственной корпорации через курьерскую или иную уполномоченную на это связь, региструет и направляет документы руководителю услугодателя в течение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рассматривает документы и направляет ответственному исполнителю услугодателя в течение 15 (пятнадцати) минут для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 течение 10 (десять) рабочих дней подготавливает результат государственной услуги и передает на подпись руководителю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для оказания государственной услуги необходимо изучение документов двух и более организаций и (или) периода более чем за 5 (пять) лет услугодателем срок оказания государственной услуги продлевается не более чем на 30 (тридцать) календарных дней после истечения срока оказания государственной услуги, с последующим уведомлением услугополучателя через Государственную корпорацию или портал о продлении срока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ознакомливается, подписывает и направляет результат оказанной услуги сотруднику канцелярии услугодателя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региструет и направляет результат оказанной услуги в Государственную корпорацию в течение 1 (одного) рабочего дня через курьерскую или иную уполномоченную на это связь;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работник Государственной корпорации регистрирует и выдает результат оказания услуги услугодателю (либо его представителю по доверенности) в течение 15 (пятнадцати) минут.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при оказании государственной услуги через Портал и последовательности процедур (действии) услугодателя и услугополучателя: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номера/бизнес-идентификационного номера и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1 - ввод услугополучателем индивидуального идентификационного номера/бизнес-идентификационного номера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проверка на портале подлинности данных о зарегистрированном услугополучателе через индивидуальный идентификационный номер/бизнес-идентификационный номер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2 -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(индивидуального идентификационного номера/бизнес-идентификационного номера, указанном в запросе, и индивидуального идентификационного номера/ бизнес-идентификационного номера, указанном в регистрационном свидетельстве электронной цифровой подписи);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5 - удостоверение запроса для оказания услуги посредством электронной цифровой подписи услугополучателя и направление электронного документа (запроса) через шлюз "электронного правительства" в автоматизированное рабочее место услугодателя для обработки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регистрация электронного документа в автоматизированное рабочее место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3 – проверка (обработка) услугодателем соответствия приложенных услугополучателем документов перечню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основания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получение услугополучателем результата услуги (уведомление о готовности архивной справки в форме электронного документа), сформированного через автоматизированное рабочее место услугодателя. Электронный документ формируется с использованием электронной цифровой подписи уполномоченного лица услугодателя.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Справочник бизнес-процессов оказания государственной услуги отражается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архивных справок, копий архивных документов или архивных выписок"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26200" cy="995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99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архивных справок, копий архивных документов или архивных выписок"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Функционального взаимодействия при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