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b65d0" w14:textId="9bb6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Мугалжарского района от 20 декабря 2017 года № 482 "Об утверждении Правил использования безнадзорных животных,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9 октября 2019 года № 398. Зарегистрировано Департаментом юстиции Актюбинской области 10 октября 2019 года № 6409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> 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Мугалжарского района от 20 декабря 2017 года № 482 "Об утверждении Правил использования безнадзорных животных, поступивших в коммунальную собственность" (зарегистрированное в Реестре государственной регистрации нормативных правовых актов № 5772, опубликованное 18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безнадзорных животных поступивших в коммунальную собственность, утвержденных указанным постановлением,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Постановлением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"Мугалжарский районный отдел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Мугалжарского района после его официального опубликования.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Мугалжарского района.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Мугалжарского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