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5a95" w14:textId="6a05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июня 2019 года № 308. Зарегистрировано Департаментом юстиции Актюбинской области 14 июня 2019 года № 6255. Утратило силу решением Уилского районного маслихата Актюбинской области от 31 августа 2023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 (зарегистрированное в реестре государственной регистрации нормативных правовых актов №4724, опубликованное 26 февраля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Уилском районе,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Уилского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 К. Утаров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Уилском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Уилского района по социальному обеспечению филиала некоммерческого акционерного общества "Государственная корпорация "Правительство для граждан" по Актюбинской области (далее -уполномоченная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Уилского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"Уилский районный отдел занятости и социальных программ",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Уилском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"Уилский районный отдел занятости и социальных программ" в порядке, определяемом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- второе воскресенье месяца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областными МИО.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8 000 (восьми тысяч) тенге согласно списков, представленных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детей-инвалидов на возмещение затрат на обучение на дому детей-инвалидов, на одного ребенка – инвалида в размере 2 (двух) месячного расчетного показателя на период обучения, согласно списков, представленных государственным учреждением "Уилский районный отдел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инфицированным вирусом иммунодефицита человека и больным различной формой туберкулеза согласно списков государственного коммунального предприятия "Уилская центральная районная больница" на праве хозяйственного ведения государственного учреждения "Управление здравоохранения Актюбинской области", предоставляемых ежемесячно на период амбулаторного лечения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войны, инвалидам I, II, III групп, детям-инвалидам до шестнадцати лет и сопровождающим их лицам для оплаты проезда на лечение по направлению государственного учреждения "Управление здравоохранения Актюбинской области" (далее - областное управление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наступившей трудной жизненной ситуации или убытка, понесенного в результате повреждения его имущества, устанавливаются следующие размеры единовременной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пределах 150 000 (сто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пределах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пределах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ребенка-инвалида до восемнадцати лет,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140000 (сто сорк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детям-сиротам, детям, оставшимся без попечения родителей, выпускникам детских домов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 в пределах 140000(сто сорк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страдающим онкологическими заболеваниями, инфицированным вирусом иммунодефицита человека и больным различной формой туберкулеза в пределах 80 000 (восьмидесяти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ситуации, участникам и инвалидам Великой Отечественной войны социальная помощь оказывается без учета их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обращения за социальной помощью при наступлении трудной жизненной ситуации вследствие стихийного бедствия или пожара: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без учета дохода к памятным датам и праздничным дням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в тылу и проходившим воинскую службу не менее шести месяцев в период с 22 июня 1941 года по 9 мая 1945 года, получающим специальное государственное пособие, в размере 15 000 (пятнадцати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не признававшихся инвалидами,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умерших войнов-афганцев,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инвалидов - инвалидам, получающим государственные социальные пособия, в размере 30 000 (тридцати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датам и праздничным дням оказывается один вид социальной помощи (более высокий по размеру).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Ежемесячная социальная помощь лицам, указанным в подпунктах 1), 2), 3), пункта 8 настоящих Правил, оказывается без истребования заявлений от получателей, лица, указанные в подпункте 4) пункта 8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лечение установленного образца, выданное областным управлением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удостоверения, подтверждающего принадлежность к категориям граждан указанным в подпункте 4) пункта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билеты, подтверждающие факт проезда.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20 и 21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Уилским районным маслихатом,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"Е-собес" или автоматизированной информационной системой "Социальная помощь".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Уилском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Регистрационный номер семьи _____________________ Сведения о составе семьи заявителя  ________________________________ ___________________________  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месяц, год рождения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должностного лица органа, уполномоченного заверять сведения о составе семьи 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 в Уилском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"___" ________ 20___г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(населенный пункт)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Ф. И. О. заявителя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Адрес места жительства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Трудная жизненная ситуация, в связи с наступлением которой заявитель обратился за социальной помощью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Состав семьи (учитываются фактически проживающие в семье) ___человек,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месяц, год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Зарегистрированы в качестве безработного в органах занятости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детей: _________человек,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обучающихся в высших и средних учебных заведениях на платной основе _____человек, стоимость обучения в год на учащегося___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Условия проживания (общежитие, арендное, приватизированное жилье, служебное жилье, жилой кооператив, индивидуальный жилой дом или иное - указать):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Расходы на содержание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автотранспорта (марка, год выпуска, правоустанавливающий документ, заявленные доходы от его эксплуатации)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 иного жилья,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занимаемого в настоящее время, (заявленные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Сведения о ранее полученной помощи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Иные доходы семьи (форма, сумма, источник):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Обеспеченность детей школьными принадлежностями, одеждой, обувью: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Санитарно-эпидемиологические условия проживания: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составленным актом ознакомлен(а):______________________________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проведения обследования отказываюсь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и подпись заявителя (или одного из членов семьи), дата_____________________________________________________________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Уилском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№__  "___"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предоставления лицу (семье) социальной 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с прилагаемыми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количестве 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принято "_____"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Ф.И.О., должность, подпись работника, акима села,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