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3986" w14:textId="a823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4 января 2019 года № 308 "Об утверждении бюджета Кишикумского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22 мая 2019 года № 355. Зарегистрировано Департаментом юстиции Актюбинской области 27 мая 2019 года № 6191.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4 января 2019 года № 308 "Об утверждении бюджета Кишикумского сельского округа на 2019-2021 годы" (зарегистрированное в Реестре государственной регистрации нормативных правовых актов № 3-13-226, опубликованное 23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"57399,0" заменить цифрами "65316,3";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"55404,0" заменить цифрами "63321,3";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"58199,4" заменить цифрами "66116,7";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сельского округа на 2019 год из республиканского бюджета поступление следующих текущих целевых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11414,0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1464,0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Кишикумского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Предусмотреть в бюджете сельского округа на 2019 год из областного бюджета поступление текущего целевого трансферта 2373,3 тысяч тенге на оснащение детских садов системой видеонаблюдения.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Кишикумского сельского округа.".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 и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22 мая 2019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4 января 2019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