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b43c" w14:textId="1cdb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2018 года № 38-176 "О бюджете Талгарского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 июня 2019 года № 45-211. Зарегистрировано Департаментом юстиции Алматинской области 12 июня 2019 года № 5169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2019-2021 годы" от 27 декабря 2018 года № 38-176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28 612 700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3 516 650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205 608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865 598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24 024 844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899 753 тысячи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899 750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23 125 091 тысяча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8 789 552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7 838 744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6 496 795 тысяч тенге.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29 740 561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67 790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94 688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26 898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1 195 651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1 195 651 тысяча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 развития малого и среднего предпринимательства и бюджета".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"03" июня 2019 года № 45-211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38-176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"27"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38-176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2019-2021 годы"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1 416 914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1 410 214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24 024 844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23 125 091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29 740 561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16 500 301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2 225714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2 225714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13 282 785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11 881 412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11 728 123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1 189 288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1 189 288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1 667 507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7 035 776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2 271 443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4 097 554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098 Приобретение жилья коммунального жилищного фонда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1 677 444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1 570 162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1 378 162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"066 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-1 195 651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