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16d4" w14:textId="9201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14 декабря 2015 года № 43-15 "Об утверждении Правил содержания и выгула собак и кошек, отлова и уничтожения бродячих собак и кошек на территории Таласского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38-12. Зарегистрировано Департаментом юстиции Жамбылской области 1 октября 2019 года № 4342.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на территории Таласского района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февраля 2016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Таласского района Жамбылской области,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Не допускается: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разведение собак и кошек с целью использования их шкур и мяса для потребления, переработки и реализации;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собачьих боев и других мероприятий на территории Таласского района,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вопросу развитися агропромышленности, экологии и природопользования.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Ж.М. Коекеев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2019 год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полиции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области Министерства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А.М. Оразалиев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2019 год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