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8ac7a" w14:textId="cf8a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высшим образованием на 2019-2020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6 августа 2019 года № 47/01. Зарегистрировано Департаментом юстиции Карагандинской области 8 августа 2019 года № 5426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Об образовании</w:t>
      </w:r>
      <w:r>
        <w:rPr>
          <w:rFonts w:ascii="Times New Roman"/>
          <w:b w:val="false"/>
          <w:i w:val="false"/>
          <w:color w:val="000000"/>
          <w:sz w:val="28"/>
        </w:rPr>
        <w:t>" и на основании решения комиссии по размещению государственного образовательного заказа на подготовку специалистов с высшим и послевузовским образованием от 23 июля 2019 года № 1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высших учебных заведений, в которых размещается государственный образовательный заказ на подготовку специалистов с высшим образованием на 2019 – 2020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Карагандинской области"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надлежащее исполнение договоров с гражданами, поступающими на основе государственного образовательного заказа за счет средств местного и республиканского бюджета;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Карагандинской области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"О размещении государственного образовательного заказа на подготовку специалистов с высшим образованием на 2019-2020 учебный год" вводится в действие по истечении десяти календарных дней после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Карагандинской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"__" _______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высших учебных заведений, в которых размещается государственный образовательный заказ на подготовку специалистов с высшим образованием на 2019-2020 учебный год (за счет местного бюджета)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- Государственное учреждение "Управление образования Карагандинской области"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3720"/>
        <w:gridCol w:w="1955"/>
        <w:gridCol w:w="2384"/>
        <w:gridCol w:w="3724"/>
      </w:tblGrid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высшего учебного заведения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классификатор направлений подготовки высшего образования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2019-2020 учебный год</w:t>
            </w:r>
          </w:p>
        </w:tc>
      </w:tr>
      <w:tr>
        <w:trPr>
          <w:trHeight w:val="3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 Министерства образования и науки Республики Казахстан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Педагогические науки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Подготовка специалистов по специальной педагогике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Искусство и гуманитарные науки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6B021 Искусство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6В03 Социальные науки, журналистика и информация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6B032 Журналистика и информация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"Жезказганский университет имени О.А.Байконурова" 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Педагогические науки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"Казахская национальная академия искусств имени Т.К. Жургенова" Министерства культуры и спорта Республики Казахстан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Искусство и гуманитарные науки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6B021 Искусство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 Министерства образования и науки Республики Казахстан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"Государственный университет имени Шакарима города Семей" Министерства образования и науки Республики Казахстан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 Ветеринария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 Ветеринария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"Казахский агротехнический университет имени Сакена Сейфуллина"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 Ветеринария</w:t>
            </w:r>
          </w:p>
        </w:tc>
        <w:tc>
          <w:tcPr>
            <w:tcW w:w="2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 Ветеринария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_______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</w:t>
            </w:r>
          </w:p>
        </w:tc>
      </w:tr>
    </w:tbl>
    <w:bookmarkStart w:name="z2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образованием для детей из многодетных и малообеспеченных семей за счет целевого трансферта из Национального фонда Республики Казахстан на 2019-2020 учебный год (за счет суммы целевого текущего трансферта)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 программ - Государственное учреждение "Управление образования Карагандинской области"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3608"/>
        <w:gridCol w:w="1895"/>
        <w:gridCol w:w="2683"/>
        <w:gridCol w:w="3612"/>
      </w:tblGrid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высшего учебного заведения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классификатор направлений подготовки высшего образования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2019-2020 учебный год</w:t>
            </w:r>
          </w:p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университет имени академика Е.А. Букетова" Министерства образования и науки Республики Казахстан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Педагогические науки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6В015 Подготовка учителей по естественнонаучным предметам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6В019 Подготовка специалистов по специальной педагогике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 -коммуникационные технологии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6В061 Информационно -коммуникационные технологии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6В062 Телекоммуникации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 Инженерия и инженерное дело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"Жезказганский университет имени О.А.Байконурова"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Педагогические науки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Негосударственное учреждение "Карагандинский экономический университет Казпотребсоюза"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Педагогические науки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 -коммуникационные технологии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 -коммуникационные технологии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6В075 Стандартизация, сертификация и метрология (по отраслям)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технический университет" Министерства образования и науки Республики Казахстан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Педагогические науки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 -коммуникационные технологии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6В061 Информационно -коммуникационные технологии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6В062 Телекоммуникации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 Инженерия и инженерное дело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6В073 Архитектура и строительство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6В075 Стандартизация, сертификация и метрология (по отраслям)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"Карагандинский государственный индустриальный университет" Министерства образования и науки Республики Казахстан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Информационно -коммуникационные технологии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6В061 Информационно -коммуникационные технологии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Инженерные, обрабатывающие и строительные отрасли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 Инженерия и инженерное дело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6В073 Архитектура и строительство 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учреждение "Академия "Болашақ"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Педагогические науки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