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ed2a" w14:textId="580e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27 декабря 2019 года № 42/372. Зарегистрировано Департаментом юстиции Карагандинской области 31 декабря 2019 года № 5647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Жезказгана.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