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bfad" w14:textId="43db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2018 года №33/2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11 июля 2019 года № 41/3. Зарегистрировано Департаментом юстиции Кызылординской области 12 июля 2019 года № 6846.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номером 6604, опубликовано в эталонном контрольном банке нормативных правовых актов Республики Казахстан в электронном виде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районный бюджет на 2019-2021 годы согласно приложениям 1, 2, 3, в том числе на 2019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- 19 277 720, 5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- 1 590 293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- 19 581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- 46 000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- 17 621 846, 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- 19 415 731, 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- 277 822, 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- 367 387,4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- 89 565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-- 415 833, 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- 415 833, 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- 367 387, 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- 89 565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- 138 011, 2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Шиелийского районного маслихата от "11" июля 2019 года №41/3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"26" декабря 2018 года №33/2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19277720,5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17621846,5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17613630,5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17613630,5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19415731,7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11860833,5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11656541,5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9050950,5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1466399, 2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1466399, 2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277822, 4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-415833, 6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415833, 6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367387, 4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138011, 2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138011, 2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138011, 2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Шиелийского районного маслихата от "11" июля 2019 года №41/3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Шиелийского районного маслихата от "26" декабря 2018 года №33/2 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2019 год аппаратов акимов поселков, сельских округов.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Шиелийского районного маслихата от "11" июля 2019 года №41/3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Шиелийского районного маслихата от "26" декабря 2018 года №33/2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2019-2021 год.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Шиелийского районного маслихата от "11" июля 2019 года №41/3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Шиелийского районного маслихата от "26" декабря 2018 года №33/2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поселком, сельскими округами трансфертов, передаваемых органам местного самоуправления из районного бюджета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налогов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взимаемые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взимаемые с физических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с юридических лиц земельный участок которых расположение в городе районного значение селе, поселке, земельный налог на земли населенных пункт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транспоттный средства взимаемые с юидических лиц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Актоған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Жолек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Жиделиарык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Жанатурмыс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Каргалы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Когалы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Майлытогай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Ортакшыл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Теликол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