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c60a" w14:textId="804c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Костанайского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27 декабря 2019 года № 435. Зарегистрировано Департаментом юстиции Костанайской области 30 декабря 2019 года № 8850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Костанайского городского маслихата "Об утверждении норм образования и накопления коммунальных отходов по городу Костанай" от 12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6619, опубликовано 21 сентября 2016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