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20dbf" w14:textId="af20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Мичуринского сельского округа Костанайского района Костанайской области от 14 июня 2019 года № 4-р. Зарегистрировано Департаментом юстиции Костанайской области 18 июня 2019 года № 8539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исполняющий обязанности акима Мичуринского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участок, расположенный на территории села Садовое Мичуринского сельского округа Костанайского района, общей площадью 0,4229 гектар,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Мичуринского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Мичуринского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Панько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