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7588" w14:textId="4fd7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29 декабря 2018 года № 44-289-VI "О бюджете поселков и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17 мая 2019 года № 51-324-VI. Зарегистрировано Департаментом юстиции Туркестанской области 22 мая 2019 года № 5062.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24 апреля 2019 года № 50-322-VI "О внесении изменений и дополнения в решение Мактааральского районного маслихата от 24 декабря 2018 года № 43-280-VI "О районном бюджете на 2019-2021 годы", зарегистрированного в Реестре государственной регистрации нормативных правовых актов за № 5012,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29 декабря 2018 года № 43-280-VI "О бюджете поселков и сельских округов на 2019-2021 годы" (зарегистрировано в Реестре государственной регистрации нормативных правовых актов за № 4879, опубликовано 25 января 2019 года в газете "Мақтаарал тынысы" и 31 января 2019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Достык на 2019-2021 годы согласно приложениям 1, 2 и 3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223 349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213 649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225 434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2 085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А.Калыбеков на 2019-2021 годы согласно приложениям 5, 6 и 7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170 265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171 558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1 293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поселка Мырзакент на 2019-2021 годы согласно приложениям 9, 10 и 11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360 946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334 526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–364 934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2 488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Енбекши на 2019-2021 годы согласно приложениям 12, 13 и 14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277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Жана жол на 2019-2021 годы согласно приложениям 16, 17 и 18 соответственно, в том числе на 2019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198 757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198 973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Ииржар на 2019-2021 годы согласно приложениям 20, 21 и 22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170 867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3 320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Ж.Нурлыбаев на 2019-2021 годы согласно приложениям 24, 25 и 26 соответственно, в том числе на 2019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137 382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129 392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938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поселка Атакент на 2019-2021 годы согласно приложениям 28, 29 и 30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306 845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45 207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259 638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311 652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4 807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Бирлик на 2019-2021 годы согласно приложениям 31, 32 и 33 соответственно, в том числе на 2019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204 182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195 644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205 701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1 519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Жамбыл на 2019-2021 годы согласно приложениям 35, 36 и 37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2 284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Мактаарал на 2019-2021 годы согласно приложениям 39, 40 и 41 соответственно, в том числе на 2019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266 276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251 748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266 775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499 тысяч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установленном законодательством Республики Казахстан порядке обеспечить: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Иржар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Мактарал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