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6561" w14:textId="8b96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Риддерского городского маслихата от 25 октября 2018 года № 25/8-VI "Об оказании социальной поддержки специалистам государственных организаций, проживающим и работающим в сельских населенных пунктах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27 декабря 2019 года № 38/10-VI. Зарегистрировано Департаментом юстиции Восточно-Казахстанской области 10 января 2020 года № 6490. Утратило силу -решением Риддерского городского маслихата Восточно-Казахстанской области от 20 октября 2020 года № 48/3-VI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20.10.2020 № 48/3-VI (вводится в действие по истечении десяти календарных дней после дня его первого официального опубликования, и распространяется на отношения, возникшие с 01.10.2020).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25 октября 2018 года № 25/8-VI "Об оказании социальной поддержки специалистам государственных организаций, проживающим и работающим в сельских населенных пунктах города Риддера" (зарегистрировано в Реестре государственной регистрации нормативных правовых актов за № 5-4-181, опубликовано в Эталонном контрольном банке нормативных правовых актов Республики Казахстан в электронном виде 04 декабря 2018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для получения социальной поддержки физическое лицо (или его представитель по нотариально заверенной доверенности) (далее – услугополучатель) обращается в некоммерческое акционерное общество "Государственная корпорация "Правительство для граждан" (далее Государственная корпорация) к услугодателю с заявлением в произвольной форме и представляет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 утверждҰнного приказом Министра здравоохранения и социального развития Республики Казахстан от 28 апреля 2015 года № 279;".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