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a8b8" w14:textId="2f4a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образования и науки Республики Казахстан от 16 ноября 2016 года № 661 "Об утверждении Правил формирования и 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апреля 2020 года № 124. Зарегистрирован в Министерстве юстиции Республики Казахстан 3 апреля 2020 года № 20290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ноября 2016 года № 661 "Об утверждении Правил формирования и 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семьи" (зарегистрирован в Реестре государственной регистрации нормативных правовых актов Республики Казахстан под № 14666, опубликован 23 января 2017 года в Эталонном контрольном банке нормативных правовых актов Республики Казахстан)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организация по оказанию содействия в устройстве детей-сирот, детей, оставшихся без попечения родителей, в семьи граждан Республики Казахстан – некоммерческая организация, осуществляющая на безвозмездной основе на территории Республики Казахстан содействие в устройстве детей-сирот, детей, оставшихся без попечения родителей, на воспитание в семьи в соответствии с их компетенцией,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гражданам Республики Казахстан, постоянно проживающим на территории Республики Казахстан, желающим принять и принявшим детей на воспитание, и аккредитованная для осуществления подобной деятельности в порядке, установленном Кодексом";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"28-1. Органы, осуществляющие функции по опеке или попечительству, местных исполнительных органов районов, городов областного значения, городов республиканского значения, столицы, при наличии письменного запроса организации по оказанию содействия в устройстве детей-сирот, детей, оставшихся без попечения родителей, в семьи граждан Республики Казахстан предоставляют информацию о воспитанниках в виде производной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118-3 Кодекса организации по оказанию содействия в устройстве детей-сирот, детей, оставшихся без попечения родителей.".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 приказа.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