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5cc01" w14:textId="435c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Ащесайского сельского округа Мугалжарского района Актюбинской области от 6 марта 2020 года № 3. Зарегистрировано Департаментом юстиции Актюбинской области 10 марта 2020 года № 6852. Утратило силу решением акима Ащесайского сельского округа Мугалжарского района Актюбинской области от 18 июня 2020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Ащесайского сельского округа Мугалжарского района Актюбинской области от 18.06.2020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3 марта 2020 года № 2-12-4/39, аким Ащесайского сельского округа Мугалжарского района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Аксу Ащесайского сельского округа Мугалжарского района, в связи с выявлением заболевания бешенства среди крупного рогатого скота.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Ащесайского сельского округа Мугалжарского района"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данного решения на интернет - ресурсе акимата Мугалжарского района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Ащесайского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