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8ef1" w14:textId="9568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Тасоткельского сельского округа Хромтауского района Актюбинской области от 20 января 2020 года № 1. Зарегистрировано Департаментом юстиции Актюбинской области 22 января 2020 года № 6774. Утратило силу решением акима Тасоткельского сельского округа Хромтауского района Актюбинской области от 7 июля 2020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Тасоткельского сельского округа Хромтауского района Актюбинской области от 07.07.2020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Хромтауской районной территориальной инспекции Комитета ветеринарного контроля и надзора Министерства сельского хозяйства Республики Казахстан от 22 ноября 2019 года № 15-4/1289, аким Тасоткельского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"Актасты", расположенного в селе Актасты Тасоткельского сельского округа Хромтауского района, в связи с выявлением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Тасоткельского сельского округа"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Сейтмаганбетов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