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1fa0" w14:textId="1251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Илийского районного маслихата от 7 декабря 2018 года № 35-166 "Об установлении единых ставок фиксированного налога по Илийскому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24 июня 2020 года № 58-244. Зарегистрировано Департаментом юстиции Алматинской области 2 июля 2020 года № 5554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Илийского районного маслихата "Об установлении единых ставок фиксированного налога по Илийскому району" от 7 декабря 2018 года № 35-166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января 2019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