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0f17" w14:textId="ea30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Байсерк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серкенского сельского округа Илийского района Алматинской области от 4 ноября 2020 года № 6. Зарегистрировано Департаментом юстиции Алматинской области 9 ноября 2020 года № 57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Байсеркенского сельского округа и на основании заключения ономастической комиссии Алматинской области от 8 октября 2019 года, аким Байсеркенского сельского округа Илий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Байсерке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айсерке улицу "Аптечная" в улицу "Ер Еділ", улицу "Зеленый" в улицу "Тоныкөк", улицу "Зоопарковский" в улицу "Қадырғали Жалайыри", улицу "Интернациональный" в улицу "Береке", улицу "Луговой" в улицу "Күлтегін", улицу "Медицинский" в улицу "Жүсіп Баласағұн", улицу "Мельничный" в улицу "Дулат Бабатайұлы", улицу "Мир" в улицу "Бейбітшілік", улицу "Набережный" в улицу "Күйші Дәулеткерей", улицу "Овражный" в улицу "Тәттімбет", улицу "Октябрьский" в улицу "Роза Бағланова", улицу "Парковый" в улицу "Ермек Серкебаев", улицу "Первомайская" в улицу "Бірлік", улицу "Полевая" в улицу "Күйші Дина", улицу "Почтовый" в улицу "Аманат", улицу "Пролетарский" в улицу "Халифа Алтай", улицу "Садовая" в улицу "Темірбек Жүргенов", улицу "Степная" в улицу "Кейкі батыр", улицу "Строительная" в улицу "Жанқожа батыр", улицу "Цветочная" в улицу "Шырайлы", улицу "Чапаева" в улицу "Майқы би", улицу "Юбилейная" в улицу "Сабыр Рахимов", улицу "14 линия" в улицу "Сұлтанбек Қожанов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анаталап улицу "Интернациональная" в улицу "Қожаберген жырау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Ынтымак улицу "Алматинская" в улицу "Алматы", улицу "Мира" в улицу "Жиембет жырау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йсерк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