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6ea8" w14:textId="a2a6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19 августа 2016 года № 6-5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Байзакском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25 августа 2020 года № 71-3. Зарегистрировано Департаментом юстиции Жамбылской области 7 сентября 2020 года № 4727. Утратило силу решением Байзакского районного маслихата Жамбылской области от 30 марта 2022 года № 24-5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постановлением Правительства Республики Казахстан от 3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признании утратившим силу некоторых решений Правительства Республики Казахстан" Байзакский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19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Байзакском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августа 2016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решение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Байзакском районе" абзац 3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 территориальной структуре, защиты прав человека и рассмотрение проектов договоров, выкупов земельных участков.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Большебеков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