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62746" w14:textId="1662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17 марта 2020 года № 13/01. Зарегистрировано Департаментом юстиции Карагандинской области 18 марта 2020 года № 5752.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(зарегистрировано в Реестре государственной регистрации нормативных правовых актов № 14010), акимат Абайского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от 2% до 4% для организаций независимо от организационно-правовой формы и формы собственности в процентном выражении от списочной численности рабочих мест,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13/01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Абайского района, для которых устанавливается квота рабочих мест для инвалидов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"Медико-социальное учреждение престарелых и инвалидов Абайского района Карагандинской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