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dc67" w14:textId="06ed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 сессии Улытауского районного маслихата от 31 декабря 2019 года № 354 "О бюджетах поселков,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30 апреля 2020 года № 372. Зарегистрировано Департаментом юстиции Карагандинской области 5 мая 2020 года № 5821.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Улытауского районного маслихата от 31 декабря 2019 года № 354 "О бюджетах поселков, сельских округов на 2020-2022 годы" (зарегистрировано в Реестре государственной регистрации нормативных правовых актов за № 5678, опубликовано в газете "Ұлытау" от 11 января 2020 года № 2-3 (6232), от 18 января 2020 года № 4-5 (6234), от 1 февраля 2020 года № 6-7 (6236), от 8 февраля 2020 года № 8-9 (6238), от 15 февраля 2020 года № 10-11 (6240), в Эталонном контрольном банке нормативных правовых актов Республики Казахстан в электронном виде от 22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613 197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609 877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667 854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54 657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54 657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632 271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625 713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986 592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354 321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354 321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345 151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9 170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Актас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59 420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58 874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59 420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Карсакпай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110 714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108 501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110 714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Каракенгирского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41 470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40 163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41 470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Аманкельдинского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33 853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33 341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33 853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Шенберского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77 984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3 723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73 409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77 984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Егиндинского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33 077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32 167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33 077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49 192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806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47 428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49 192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Мибулакского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43 102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1 227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1 305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40 570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43 102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Сарысуского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31 166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863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30 303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31 166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78 868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1 194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76 465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78 868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Терсакканского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122 239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582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751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120 906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122 239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Борсенгирского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38 650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37 213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38 650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31 285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923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29 453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31 285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Установить в составе бюджетов поселков, сельских округов на 2020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298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2020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2020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2020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2020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2020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6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2020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2020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5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2020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2020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2020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2020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4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4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бюджетов поселков, сельских округов на 2020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"Айгөлек"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культурно-досугового центра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"Балдәурен"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