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41a4" w14:textId="e774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304 "О бюджете сельского округа Боген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425. Зарегистрировано Департаментом юстиции Кызылординской области 15 декабря 2020 года № 7916.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Богена 2020-2022 годы" (зарегистрировано в Реестре государственной регистрации нормативных правовых актов за номером 7168,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Боген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87 920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86 447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