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fb6cc" w14:textId="2bfb6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295 "О бюджете города Аральск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25 декабря 2020 года № 440. Зарегистрировано Департаментом юстиции Кызылординской области 30 декабря 2020 года № 8017.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года" Бюджетный кодекс Республики Казахстан "и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года" О местном государственном управлении и самоуправлении в Республике Казахстан 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Аральск на 2020-2022 годы" (зарегистрировано в Реестре государственной регистрации нормативных правовых актов за номером 7163,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Аральск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1 140 004,5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90 019,5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1 034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1 048 951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1 159 134,4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- 19 129,9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19 129,9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очередной шестьдесят четвертой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440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2019 года № 295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Аральск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1 140 004,5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1 048 951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1 159 134,4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121 452,5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797 783,5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144 323,5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19 129,9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