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dadb" w14:textId="837d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 290 "О бюджете сельского округа Дауылколь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11 декабря 2020 года № 397. Зарегистрировано Департаментом юстиции Кызылординской области 15 декабря 2020 года № 7900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Дауылколь на 2020-2022 годы" (зарегистрировано в Реестре государственной регистрации нормативных правовых актов за номером 7182, опубликовано в эталонном контрольном банке нормативных правовых актов Республики Казахстан от 18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подпункты 1), 2),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123 648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3 586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120 062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125 074,3 тысяч тенге;";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290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